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7"/>
          <w:szCs w:val="27"/>
        </w:rPr>
      </w:pPr>
    </w:p>
    <w:p>
      <w:pPr>
        <w:spacing w:before="0" w:after="0"/>
        <w:jc w:val="right"/>
        <w:rPr>
          <w:sz w:val="27"/>
          <w:szCs w:val="27"/>
        </w:rPr>
      </w:pPr>
      <w:r>
        <w:rPr>
          <w:rFonts w:ascii="Times New Roman" w:eastAsia="Times New Roman" w:hAnsi="Times New Roman" w:cs="Times New Roman"/>
          <w:sz w:val="27"/>
          <w:szCs w:val="27"/>
        </w:rPr>
        <w:t xml:space="preserve">Дело № </w:t>
      </w:r>
      <w:r>
        <w:rPr>
          <w:rFonts w:ascii="Times New Roman" w:eastAsia="Times New Roman" w:hAnsi="Times New Roman" w:cs="Times New Roman"/>
          <w:sz w:val="27"/>
          <w:szCs w:val="27"/>
        </w:rPr>
        <w:t>0</w:t>
      </w:r>
      <w:r>
        <w:rPr>
          <w:rFonts w:ascii="Times New Roman" w:eastAsia="Times New Roman" w:hAnsi="Times New Roman" w:cs="Times New Roman"/>
          <w:sz w:val="27"/>
          <w:szCs w:val="27"/>
        </w:rPr>
        <w:t>5-</w:t>
      </w:r>
      <w:r>
        <w:rPr>
          <w:rFonts w:ascii="Times New Roman" w:eastAsia="Times New Roman" w:hAnsi="Times New Roman" w:cs="Times New Roman"/>
          <w:sz w:val="27"/>
          <w:szCs w:val="27"/>
        </w:rPr>
        <w:t>499</w:t>
      </w:r>
      <w:r>
        <w:rPr>
          <w:rFonts w:ascii="Times New Roman" w:eastAsia="Times New Roman" w:hAnsi="Times New Roman" w:cs="Times New Roman"/>
          <w:sz w:val="27"/>
          <w:szCs w:val="27"/>
        </w:rPr>
        <w:t>-2613</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2026</w:t>
      </w:r>
      <w:r>
        <w:rPr>
          <w:rFonts w:ascii="Times New Roman" w:eastAsia="Times New Roman" w:hAnsi="Times New Roman" w:cs="Times New Roman"/>
          <w:sz w:val="27"/>
          <w:szCs w:val="27"/>
        </w:rPr>
        <w:t xml:space="preserve">   </w:t>
      </w:r>
    </w:p>
    <w:p>
      <w:pPr>
        <w:spacing w:before="0" w:after="0"/>
        <w:rPr>
          <w:sz w:val="27"/>
          <w:szCs w:val="27"/>
        </w:rPr>
      </w:pPr>
      <w:r>
        <w:rPr>
          <w:rFonts w:ascii="Times New Roman" w:eastAsia="Times New Roman" w:hAnsi="Times New Roman" w:cs="Times New Roman"/>
          <w:sz w:val="27"/>
          <w:szCs w:val="27"/>
        </w:rPr>
        <w:t> </w:t>
      </w:r>
    </w:p>
    <w:p>
      <w:pPr>
        <w:spacing w:before="0" w:after="0"/>
        <w:jc w:val="center"/>
        <w:rPr>
          <w:sz w:val="27"/>
          <w:szCs w:val="27"/>
        </w:rPr>
      </w:pPr>
      <w:r>
        <w:rPr>
          <w:rFonts w:ascii="Times New Roman" w:eastAsia="Times New Roman" w:hAnsi="Times New Roman" w:cs="Times New Roman"/>
          <w:sz w:val="27"/>
          <w:szCs w:val="27"/>
        </w:rPr>
        <w:t>П О С Т А Н О В Л Е Н И Е</w:t>
      </w:r>
    </w:p>
    <w:p>
      <w:pPr>
        <w:spacing w:before="0" w:after="0"/>
        <w:jc w:val="center"/>
        <w:rPr>
          <w:sz w:val="27"/>
          <w:szCs w:val="27"/>
        </w:rPr>
      </w:pPr>
      <w:r>
        <w:rPr>
          <w:rFonts w:ascii="Times New Roman" w:eastAsia="Times New Roman" w:hAnsi="Times New Roman" w:cs="Times New Roman"/>
          <w:sz w:val="27"/>
          <w:szCs w:val="27"/>
        </w:rPr>
        <w:t xml:space="preserve">о назначении административного наказания </w:t>
      </w:r>
    </w:p>
    <w:p>
      <w:pPr>
        <w:spacing w:before="0" w:after="0"/>
        <w:jc w:val="center"/>
        <w:rPr>
          <w:sz w:val="27"/>
          <w:szCs w:val="27"/>
        </w:rPr>
      </w:pPr>
    </w:p>
    <w:p>
      <w:pPr>
        <w:spacing w:before="0" w:after="0"/>
        <w:rPr>
          <w:sz w:val="27"/>
          <w:szCs w:val="27"/>
        </w:rPr>
      </w:pPr>
      <w:r>
        <w:rPr>
          <w:rFonts w:ascii="Times New Roman" w:eastAsia="Times New Roman" w:hAnsi="Times New Roman" w:cs="Times New Roman"/>
          <w:sz w:val="27"/>
          <w:szCs w:val="27"/>
        </w:rPr>
        <w:t>город Сургут</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29 апреля 2026</w:t>
      </w:r>
      <w:r>
        <w:rPr>
          <w:rFonts w:ascii="Times New Roman" w:eastAsia="Times New Roman" w:hAnsi="Times New Roman" w:cs="Times New Roman"/>
          <w:sz w:val="27"/>
          <w:szCs w:val="27"/>
        </w:rPr>
        <w:t xml:space="preserve"> года</w:t>
      </w:r>
    </w:p>
    <w:p>
      <w:pPr>
        <w:spacing w:before="0" w:after="0"/>
        <w:ind w:right="21" w:firstLine="567"/>
        <w:jc w:val="both"/>
        <w:rPr>
          <w:sz w:val="27"/>
          <w:szCs w:val="27"/>
        </w:rPr>
      </w:pPr>
    </w:p>
    <w:p>
      <w:pPr>
        <w:spacing w:before="0" w:after="0"/>
        <w:ind w:right="21" w:firstLine="567"/>
        <w:jc w:val="both"/>
        <w:rPr>
          <w:sz w:val="27"/>
          <w:szCs w:val="27"/>
        </w:rPr>
      </w:pPr>
      <w:r>
        <w:rPr>
          <w:rFonts w:ascii="Times New Roman" w:eastAsia="Times New Roman" w:hAnsi="Times New Roman" w:cs="Times New Roman"/>
          <w:sz w:val="27"/>
          <w:szCs w:val="27"/>
        </w:rPr>
        <w:t>М</w:t>
      </w:r>
      <w:r>
        <w:rPr>
          <w:rFonts w:ascii="Times New Roman" w:eastAsia="Times New Roman" w:hAnsi="Times New Roman" w:cs="Times New Roman"/>
          <w:sz w:val="27"/>
          <w:szCs w:val="27"/>
        </w:rPr>
        <w:t>ирово</w:t>
      </w:r>
      <w:r>
        <w:rPr>
          <w:rFonts w:ascii="Times New Roman" w:eastAsia="Times New Roman" w:hAnsi="Times New Roman" w:cs="Times New Roman"/>
          <w:sz w:val="27"/>
          <w:szCs w:val="27"/>
        </w:rPr>
        <w:t>й</w:t>
      </w:r>
      <w:r>
        <w:rPr>
          <w:rFonts w:ascii="Times New Roman" w:eastAsia="Times New Roman" w:hAnsi="Times New Roman" w:cs="Times New Roman"/>
          <w:sz w:val="27"/>
          <w:szCs w:val="27"/>
        </w:rPr>
        <w:t xml:space="preserve"> судь</w:t>
      </w:r>
      <w:r>
        <w:rPr>
          <w:rFonts w:ascii="Times New Roman" w:eastAsia="Times New Roman" w:hAnsi="Times New Roman" w:cs="Times New Roman"/>
          <w:sz w:val="27"/>
          <w:szCs w:val="27"/>
        </w:rPr>
        <w:t>я</w:t>
      </w:r>
      <w:r>
        <w:rPr>
          <w:rFonts w:ascii="Times New Roman" w:eastAsia="Times New Roman" w:hAnsi="Times New Roman" w:cs="Times New Roman"/>
          <w:sz w:val="27"/>
          <w:szCs w:val="27"/>
        </w:rPr>
        <w:t xml:space="preserve"> судебного участка № </w:t>
      </w:r>
      <w:r>
        <w:rPr>
          <w:rFonts w:ascii="Times New Roman" w:eastAsia="Times New Roman" w:hAnsi="Times New Roman" w:cs="Times New Roman"/>
          <w:sz w:val="27"/>
          <w:szCs w:val="27"/>
        </w:rPr>
        <w:t>13</w:t>
      </w:r>
      <w:r>
        <w:rPr>
          <w:rFonts w:ascii="Times New Roman" w:eastAsia="Times New Roman" w:hAnsi="Times New Roman" w:cs="Times New Roman"/>
          <w:sz w:val="27"/>
          <w:szCs w:val="27"/>
        </w:rPr>
        <w:t xml:space="preserve"> Сургутского судебного района города окружного значения Сургута ХМАО-Югры </w:t>
      </w:r>
      <w:r>
        <w:rPr>
          <w:rFonts w:ascii="Times New Roman" w:eastAsia="Times New Roman" w:hAnsi="Times New Roman" w:cs="Times New Roman"/>
          <w:sz w:val="27"/>
          <w:szCs w:val="27"/>
        </w:rPr>
        <w:t>Айткулова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Д.Б</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находящийся по адресу: Тюменская область, г. Сургут, ул. Гагарина, д. 9, каб. </w:t>
      </w:r>
      <w:r>
        <w:rPr>
          <w:rFonts w:ascii="Times New Roman" w:eastAsia="Times New Roman" w:hAnsi="Times New Roman" w:cs="Times New Roman"/>
          <w:sz w:val="27"/>
          <w:szCs w:val="27"/>
        </w:rPr>
        <w:t>502</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p>
    <w:p>
      <w:pPr>
        <w:spacing w:before="0" w:after="0"/>
        <w:ind w:right="21" w:firstLine="567"/>
        <w:jc w:val="both"/>
        <w:rPr>
          <w:sz w:val="27"/>
          <w:szCs w:val="27"/>
        </w:rPr>
      </w:pPr>
      <w:r>
        <w:rPr>
          <w:rFonts w:ascii="Times New Roman" w:eastAsia="Times New Roman" w:hAnsi="Times New Roman" w:cs="Times New Roman"/>
          <w:sz w:val="27"/>
          <w:szCs w:val="27"/>
        </w:rPr>
        <w:t xml:space="preserve">рассмотрев материалы дела об административном правонарушении, предусмотренном частью </w:t>
      </w:r>
      <w:r>
        <w:rPr>
          <w:rFonts w:ascii="Times New Roman" w:eastAsia="Times New Roman" w:hAnsi="Times New Roman" w:cs="Times New Roman"/>
          <w:sz w:val="27"/>
          <w:szCs w:val="27"/>
        </w:rPr>
        <w:t>4</w:t>
      </w:r>
      <w:r>
        <w:rPr>
          <w:rFonts w:ascii="Times New Roman" w:eastAsia="Times New Roman" w:hAnsi="Times New Roman" w:cs="Times New Roman"/>
          <w:sz w:val="27"/>
          <w:szCs w:val="27"/>
        </w:rPr>
        <w:t xml:space="preserve"> статьи 1</w:t>
      </w:r>
      <w:r>
        <w:rPr>
          <w:rFonts w:ascii="Times New Roman" w:eastAsia="Times New Roman" w:hAnsi="Times New Roman" w:cs="Times New Roman"/>
          <w:sz w:val="27"/>
          <w:szCs w:val="27"/>
        </w:rPr>
        <w:t>2</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7</w:t>
      </w:r>
      <w:r>
        <w:rPr>
          <w:rFonts w:ascii="Times New Roman" w:eastAsia="Times New Roman" w:hAnsi="Times New Roman" w:cs="Times New Roman"/>
          <w:sz w:val="27"/>
          <w:szCs w:val="27"/>
        </w:rPr>
        <w:t xml:space="preserve"> Кодекса Российской Федерации об административных правонарушениях, в отношении</w:t>
      </w:r>
    </w:p>
    <w:p>
      <w:pPr>
        <w:spacing w:before="0" w:after="0"/>
        <w:ind w:right="21" w:firstLine="567"/>
        <w:jc w:val="both"/>
        <w:rPr>
          <w:sz w:val="27"/>
          <w:szCs w:val="27"/>
        </w:rPr>
      </w:pPr>
      <w:r>
        <w:rPr>
          <w:rFonts w:ascii="Times New Roman" w:eastAsia="Times New Roman" w:hAnsi="Times New Roman" w:cs="Times New Roman"/>
          <w:sz w:val="27"/>
          <w:szCs w:val="27"/>
        </w:rPr>
        <w:t>Донского Александра Александровича, 11.02.1986</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года рождения, урожен</w:t>
      </w:r>
      <w:r>
        <w:rPr>
          <w:rFonts w:ascii="Times New Roman" w:eastAsia="Times New Roman" w:hAnsi="Times New Roman" w:cs="Times New Roman"/>
          <w:sz w:val="27"/>
          <w:szCs w:val="27"/>
        </w:rPr>
        <w:t>ца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Иркутской области Усольского района п. Тайтурка</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граждан</w:t>
      </w:r>
      <w:r>
        <w:rPr>
          <w:rFonts w:ascii="Times New Roman" w:eastAsia="Times New Roman" w:hAnsi="Times New Roman" w:cs="Times New Roman"/>
          <w:sz w:val="27"/>
          <w:szCs w:val="27"/>
        </w:rPr>
        <w:t>ина</w:t>
      </w:r>
      <w:r>
        <w:rPr>
          <w:rFonts w:ascii="Times New Roman" w:eastAsia="Times New Roman" w:hAnsi="Times New Roman" w:cs="Times New Roman"/>
          <w:sz w:val="27"/>
          <w:szCs w:val="27"/>
        </w:rPr>
        <w:t xml:space="preserve"> Российск</w:t>
      </w:r>
      <w:r>
        <w:rPr>
          <w:rFonts w:ascii="Times New Roman" w:eastAsia="Times New Roman" w:hAnsi="Times New Roman" w:cs="Times New Roman"/>
          <w:sz w:val="27"/>
          <w:szCs w:val="27"/>
        </w:rPr>
        <w:t xml:space="preserve">ой Федерации, </w:t>
      </w:r>
      <w:r>
        <w:rPr>
          <w:rFonts w:ascii="Times New Roman" w:eastAsia="Times New Roman" w:hAnsi="Times New Roman" w:cs="Times New Roman"/>
          <w:sz w:val="27"/>
          <w:szCs w:val="27"/>
        </w:rPr>
        <w:t xml:space="preserve">зарегистрированного </w:t>
      </w:r>
      <w:r>
        <w:rPr>
          <w:rFonts w:ascii="Times New Roman" w:eastAsia="Times New Roman" w:hAnsi="Times New Roman" w:cs="Times New Roman"/>
          <w:sz w:val="27"/>
          <w:szCs w:val="27"/>
        </w:rPr>
        <w:t>и</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проживающе</w:t>
      </w:r>
      <w:r>
        <w:rPr>
          <w:rFonts w:ascii="Times New Roman" w:eastAsia="Times New Roman" w:hAnsi="Times New Roman" w:cs="Times New Roman"/>
          <w:sz w:val="27"/>
          <w:szCs w:val="27"/>
        </w:rPr>
        <w:t>го</w:t>
      </w:r>
      <w:r>
        <w:rPr>
          <w:rFonts w:ascii="Times New Roman" w:eastAsia="Times New Roman" w:hAnsi="Times New Roman" w:cs="Times New Roman"/>
          <w:sz w:val="27"/>
          <w:szCs w:val="27"/>
        </w:rPr>
        <w:t xml:space="preserve"> по адресу:</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г. Сургут, </w:t>
      </w:r>
      <w:r>
        <w:rPr>
          <w:rFonts w:ascii="Times New Roman" w:eastAsia="Times New Roman" w:hAnsi="Times New Roman" w:cs="Times New Roman"/>
          <w:sz w:val="27"/>
          <w:szCs w:val="27"/>
        </w:rPr>
        <w:t>СОНТ «Солнечное», уч. 19</w:t>
      </w:r>
      <w:r>
        <w:rPr>
          <w:rFonts w:ascii="Times New Roman" w:eastAsia="Times New Roman" w:hAnsi="Times New Roman" w:cs="Times New Roman"/>
          <w:sz w:val="27"/>
          <w:szCs w:val="27"/>
        </w:rPr>
        <w:t xml:space="preserve">, паспорт </w:t>
      </w:r>
      <w:r>
        <w:rPr>
          <w:rFonts w:ascii="Times New Roman" w:eastAsia="Times New Roman" w:hAnsi="Times New Roman" w:cs="Times New Roman"/>
          <w:sz w:val="27"/>
          <w:szCs w:val="27"/>
        </w:rPr>
        <w:t>8017 587104</w:t>
      </w:r>
      <w:r>
        <w:rPr>
          <w:rFonts w:ascii="Times New Roman" w:eastAsia="Times New Roman" w:hAnsi="Times New Roman" w:cs="Times New Roman"/>
          <w:sz w:val="27"/>
          <w:szCs w:val="27"/>
        </w:rPr>
        <w:t>,</w:t>
      </w:r>
    </w:p>
    <w:p>
      <w:pPr>
        <w:spacing w:before="0" w:after="0"/>
        <w:jc w:val="center"/>
        <w:rPr>
          <w:sz w:val="27"/>
          <w:szCs w:val="27"/>
        </w:rPr>
      </w:pPr>
      <w:r>
        <w:rPr>
          <w:rFonts w:ascii="Times New Roman" w:eastAsia="Times New Roman" w:hAnsi="Times New Roman" w:cs="Times New Roman"/>
          <w:sz w:val="27"/>
          <w:szCs w:val="27"/>
        </w:rPr>
        <w:t>установил:</w:t>
      </w:r>
    </w:p>
    <w:p>
      <w:pPr>
        <w:spacing w:before="0" w:after="0"/>
        <w:jc w:val="center"/>
        <w:rPr>
          <w:sz w:val="27"/>
          <w:szCs w:val="27"/>
        </w:rPr>
      </w:pPr>
    </w:p>
    <w:p>
      <w:pPr>
        <w:widowControl w:val="0"/>
        <w:spacing w:before="0" w:after="0"/>
        <w:ind w:firstLine="709"/>
        <w:jc w:val="both"/>
        <w:rPr>
          <w:sz w:val="27"/>
          <w:szCs w:val="27"/>
        </w:rPr>
      </w:pPr>
      <w:r>
        <w:rPr>
          <w:rFonts w:ascii="Times New Roman" w:eastAsia="Times New Roman" w:hAnsi="Times New Roman" w:cs="Times New Roman"/>
          <w:sz w:val="27"/>
          <w:szCs w:val="27"/>
        </w:rPr>
        <w:t>27.03.2026</w:t>
      </w:r>
      <w:r>
        <w:rPr>
          <w:rFonts w:ascii="Times New Roman" w:eastAsia="Times New Roman" w:hAnsi="Times New Roman" w:cs="Times New Roman"/>
          <w:sz w:val="27"/>
          <w:szCs w:val="27"/>
        </w:rPr>
        <w:t xml:space="preserve"> года в </w:t>
      </w:r>
      <w:r>
        <w:rPr>
          <w:rFonts w:ascii="Times New Roman" w:eastAsia="Times New Roman" w:hAnsi="Times New Roman" w:cs="Times New Roman"/>
          <w:sz w:val="27"/>
          <w:szCs w:val="27"/>
        </w:rPr>
        <w:t>10</w:t>
      </w:r>
      <w:r>
        <w:rPr>
          <w:rFonts w:ascii="Times New Roman" w:eastAsia="Times New Roman" w:hAnsi="Times New Roman" w:cs="Times New Roman"/>
          <w:sz w:val="27"/>
          <w:szCs w:val="27"/>
        </w:rPr>
        <w:t xml:space="preserve"> час</w:t>
      </w:r>
      <w:r>
        <w:rPr>
          <w:rFonts w:ascii="Times New Roman" w:eastAsia="Times New Roman" w:hAnsi="Times New Roman" w:cs="Times New Roman"/>
          <w:sz w:val="27"/>
          <w:szCs w:val="27"/>
        </w:rPr>
        <w:t>ов</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10</w:t>
      </w:r>
      <w:r>
        <w:rPr>
          <w:rFonts w:ascii="Times New Roman" w:eastAsia="Times New Roman" w:hAnsi="Times New Roman" w:cs="Times New Roman"/>
          <w:sz w:val="27"/>
          <w:szCs w:val="27"/>
        </w:rPr>
        <w:t xml:space="preserve"> минут</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возле д. </w:t>
      </w:r>
      <w:r>
        <w:rPr>
          <w:rStyle w:val="cat-UserDefinedgrp-46rplc-14"/>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по ул. </w:t>
      </w:r>
      <w:r>
        <w:rPr>
          <w:rStyle w:val="cat-UserDefinedgrp-47rplc-16"/>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в г. Сургуте</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гр. </w:t>
      </w:r>
      <w:r>
        <w:rPr>
          <w:rFonts w:ascii="Times New Roman" w:eastAsia="Times New Roman" w:hAnsi="Times New Roman" w:cs="Times New Roman"/>
          <w:sz w:val="27"/>
          <w:szCs w:val="27"/>
        </w:rPr>
        <w:t>Донской А.А.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управлял</w:t>
      </w:r>
      <w:r>
        <w:rPr>
          <w:rFonts w:ascii="Times New Roman" w:eastAsia="Times New Roman" w:hAnsi="Times New Roman" w:cs="Times New Roman"/>
          <w:sz w:val="27"/>
          <w:szCs w:val="27"/>
        </w:rPr>
        <w:t xml:space="preserve"> транспортным средством </w:t>
      </w:r>
      <w:r>
        <w:rPr>
          <w:rStyle w:val="cat-UserDefinedgrp-35rplc-19"/>
          <w:rFonts w:ascii="Times New Roman" w:eastAsia="Times New Roman" w:hAnsi="Times New Roman" w:cs="Times New Roman"/>
          <w:sz w:val="27"/>
          <w:szCs w:val="27"/>
        </w:rPr>
        <w:t>...</w:t>
      </w:r>
      <w:r>
        <w:rPr>
          <w:rFonts w:ascii="Times New Roman" w:eastAsia="Times New Roman" w:hAnsi="Times New Roman" w:cs="Times New Roman"/>
          <w:sz w:val="27"/>
          <w:szCs w:val="27"/>
        </w:rPr>
        <w:t>, государственн</w:t>
      </w:r>
      <w:r>
        <w:rPr>
          <w:rFonts w:ascii="Times New Roman" w:eastAsia="Times New Roman" w:hAnsi="Times New Roman" w:cs="Times New Roman"/>
          <w:sz w:val="27"/>
          <w:szCs w:val="27"/>
        </w:rPr>
        <w:t>ы</w:t>
      </w:r>
      <w:r>
        <w:rPr>
          <w:rFonts w:ascii="Times New Roman" w:eastAsia="Times New Roman" w:hAnsi="Times New Roman" w:cs="Times New Roman"/>
          <w:sz w:val="27"/>
          <w:szCs w:val="27"/>
        </w:rPr>
        <w:t>й</w:t>
      </w:r>
      <w:r>
        <w:rPr>
          <w:rFonts w:ascii="Times New Roman" w:eastAsia="Times New Roman" w:hAnsi="Times New Roman" w:cs="Times New Roman"/>
          <w:sz w:val="27"/>
          <w:szCs w:val="27"/>
        </w:rPr>
        <w:t xml:space="preserve"> регистрационн</w:t>
      </w:r>
      <w:r>
        <w:rPr>
          <w:rFonts w:ascii="Times New Roman" w:eastAsia="Times New Roman" w:hAnsi="Times New Roman" w:cs="Times New Roman"/>
          <w:sz w:val="27"/>
          <w:szCs w:val="27"/>
        </w:rPr>
        <w:t>ы</w:t>
      </w:r>
      <w:r>
        <w:rPr>
          <w:rFonts w:ascii="Times New Roman" w:eastAsia="Times New Roman" w:hAnsi="Times New Roman" w:cs="Times New Roman"/>
          <w:sz w:val="27"/>
          <w:szCs w:val="27"/>
        </w:rPr>
        <w:t>й</w:t>
      </w:r>
      <w:r>
        <w:rPr>
          <w:rFonts w:ascii="Times New Roman" w:eastAsia="Times New Roman" w:hAnsi="Times New Roman" w:cs="Times New Roman"/>
          <w:sz w:val="27"/>
          <w:szCs w:val="27"/>
        </w:rPr>
        <w:t xml:space="preserve"> знак</w:t>
      </w:r>
      <w:r>
        <w:rPr>
          <w:rFonts w:ascii="Times New Roman" w:eastAsia="Times New Roman" w:hAnsi="Times New Roman" w:cs="Times New Roman"/>
          <w:sz w:val="27"/>
          <w:szCs w:val="27"/>
        </w:rPr>
        <w:t xml:space="preserve"> </w:t>
      </w:r>
      <w:r>
        <w:rPr>
          <w:rStyle w:val="cat-UserDefinedgrp-48rplc-22"/>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будучи лишенным</w:t>
      </w:r>
      <w:r>
        <w:rPr>
          <w:rFonts w:ascii="Times New Roman" w:eastAsia="Times New Roman" w:hAnsi="Times New Roman" w:cs="Times New Roman"/>
          <w:sz w:val="27"/>
          <w:szCs w:val="27"/>
        </w:rPr>
        <w:t xml:space="preserve"> права управления транспортными средствами, повторно, в результате чего, совершил административное правонарушение, предусмотренное ч.4 ст.12.7 КоАП РФ, повторное совершение административного правонарушения, предусмотренного </w:t>
      </w:r>
      <w:hyperlink w:anchor="sub_12702" w:history="1">
        <w:r>
          <w:rPr>
            <w:rFonts w:ascii="Times New Roman" w:eastAsia="Times New Roman" w:hAnsi="Times New Roman" w:cs="Times New Roman"/>
            <w:color w:val="0000EE"/>
            <w:sz w:val="27"/>
            <w:szCs w:val="27"/>
          </w:rPr>
          <w:t>частью 2</w:t>
        </w:r>
      </w:hyperlink>
      <w:r>
        <w:rPr>
          <w:rFonts w:ascii="Times New Roman" w:eastAsia="Times New Roman" w:hAnsi="Times New Roman" w:cs="Times New Roman"/>
          <w:sz w:val="27"/>
          <w:szCs w:val="27"/>
        </w:rPr>
        <w:t xml:space="preserve"> настоящей статьи, если такое действие не содержит признаков </w:t>
      </w:r>
      <w:hyperlink r:id="rId4" w:history="1">
        <w:r>
          <w:rPr>
            <w:rFonts w:ascii="Times New Roman" w:eastAsia="Times New Roman" w:hAnsi="Times New Roman" w:cs="Times New Roman"/>
            <w:color w:val="0000EE"/>
            <w:sz w:val="27"/>
            <w:szCs w:val="27"/>
          </w:rPr>
          <w:t>уголовно наказуемого деяния</w:t>
        </w:r>
      </w:hyperlink>
      <w:r>
        <w:rPr>
          <w:rFonts w:ascii="Times New Roman" w:eastAsia="Times New Roman" w:hAnsi="Times New Roman" w:cs="Times New Roman"/>
          <w:sz w:val="27"/>
          <w:szCs w:val="27"/>
        </w:rPr>
        <w:t>.</w:t>
      </w:r>
    </w:p>
    <w:p>
      <w:pPr>
        <w:spacing w:before="0" w:after="0"/>
        <w:ind w:firstLine="709"/>
        <w:jc w:val="both"/>
        <w:rPr>
          <w:sz w:val="27"/>
          <w:szCs w:val="27"/>
        </w:rPr>
      </w:pPr>
      <w:r>
        <w:rPr>
          <w:rFonts w:ascii="Times New Roman" w:eastAsia="Times New Roman" w:hAnsi="Times New Roman" w:cs="Times New Roman"/>
          <w:sz w:val="27"/>
          <w:szCs w:val="27"/>
        </w:rPr>
        <w:t>Донской А.А.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о времени и месте судебного заседания извещен надлежащим образом, судебной повесткой, СМС-сообщением, в судебное заседание не явился, ходатайств не заявлял. </w:t>
      </w:r>
    </w:p>
    <w:p>
      <w:pPr>
        <w:spacing w:before="0" w:after="0"/>
        <w:ind w:firstLine="709"/>
        <w:jc w:val="both"/>
        <w:rPr>
          <w:sz w:val="27"/>
          <w:szCs w:val="27"/>
        </w:rPr>
      </w:pPr>
      <w:r>
        <w:rPr>
          <w:rFonts w:ascii="Times New Roman" w:eastAsia="Times New Roman" w:hAnsi="Times New Roman" w:cs="Times New Roman"/>
          <w:sz w:val="27"/>
          <w:szCs w:val="27"/>
        </w:rPr>
        <w:t xml:space="preserve">В соответствии с ч. 2 ст. 25.1 Кодекса РФ об административных правонарушениях дело об административном правонарушении может быть рассмотрено в отсутствие лица, в отношении которого ведется производство по делу, лишь в случаях, предусмотренных ч. 3 ст. 28.6 Кодекса РФ об административных правонарушениях, либо если имеются данные о надлежащем извещении лица о месте и времени рассмотрения дела. При указанных обстоятельствах судом определено рассмотреть дело в отсутствии </w:t>
      </w:r>
      <w:r>
        <w:rPr>
          <w:rFonts w:ascii="Times New Roman" w:eastAsia="Times New Roman" w:hAnsi="Times New Roman" w:cs="Times New Roman"/>
          <w:sz w:val="27"/>
          <w:szCs w:val="27"/>
        </w:rPr>
        <w:t>Донского А.А.</w:t>
      </w:r>
    </w:p>
    <w:p>
      <w:pPr>
        <w:spacing w:before="0" w:after="0"/>
        <w:ind w:firstLine="709"/>
        <w:jc w:val="both"/>
        <w:rPr>
          <w:sz w:val="27"/>
          <w:szCs w:val="27"/>
        </w:rPr>
      </w:pPr>
      <w:r>
        <w:rPr>
          <w:rFonts w:ascii="Times New Roman" w:eastAsia="Times New Roman" w:hAnsi="Times New Roman" w:cs="Times New Roman"/>
          <w:sz w:val="27"/>
          <w:szCs w:val="27"/>
        </w:rPr>
        <w:t>И</w:t>
      </w:r>
      <w:r>
        <w:rPr>
          <w:rFonts w:ascii="Times New Roman" w:eastAsia="Times New Roman" w:hAnsi="Times New Roman" w:cs="Times New Roman"/>
          <w:sz w:val="27"/>
          <w:szCs w:val="27"/>
        </w:rPr>
        <w:t>зучив материалы дела,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судья пришел к следующим выводам.</w:t>
      </w:r>
    </w:p>
    <w:p>
      <w:pPr>
        <w:widowControl w:val="0"/>
        <w:spacing w:before="0" w:after="0"/>
        <w:ind w:firstLine="709"/>
        <w:jc w:val="both"/>
        <w:rPr>
          <w:sz w:val="27"/>
          <w:szCs w:val="27"/>
        </w:rPr>
      </w:pPr>
      <w:r>
        <w:rPr>
          <w:rFonts w:ascii="Times New Roman" w:eastAsia="Times New Roman" w:hAnsi="Times New Roman" w:cs="Times New Roman"/>
          <w:sz w:val="27"/>
          <w:szCs w:val="27"/>
        </w:rPr>
        <w:t xml:space="preserve">В обосновании виновности </w:t>
      </w:r>
      <w:r>
        <w:rPr>
          <w:rFonts w:ascii="Times New Roman" w:eastAsia="Times New Roman" w:hAnsi="Times New Roman" w:cs="Times New Roman"/>
          <w:sz w:val="27"/>
          <w:szCs w:val="27"/>
        </w:rPr>
        <w:t>Донского А.А.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административном правонарушении представлены следующие доказательства: </w:t>
      </w:r>
    </w:p>
    <w:p>
      <w:pPr>
        <w:widowControl w:val="0"/>
        <w:spacing w:before="5" w:after="0"/>
        <w:ind w:firstLine="709"/>
        <w:jc w:val="both"/>
        <w:rPr>
          <w:sz w:val="27"/>
          <w:szCs w:val="27"/>
        </w:rPr>
      </w:pPr>
      <w:r>
        <w:rPr>
          <w:rFonts w:ascii="Times New Roman" w:eastAsia="Times New Roman" w:hAnsi="Times New Roman" w:cs="Times New Roman"/>
          <w:sz w:val="27"/>
          <w:szCs w:val="27"/>
        </w:rPr>
        <w:t>-</w:t>
      </w:r>
      <w:r>
        <w:rPr>
          <w:rFonts w:ascii="Times New Roman" w:eastAsia="Times New Roman" w:hAnsi="Times New Roman" w:cs="Times New Roman"/>
          <w:b w:val="0"/>
          <w:bCs w:val="0"/>
          <w:i w:val="0"/>
          <w:iCs w:val="0"/>
          <w:smallCaps w:val="0"/>
          <w:sz w:val="14"/>
          <w:szCs w:val="14"/>
        </w:rPr>
        <w:t xml:space="preserve"> </w:t>
      </w:r>
      <w:r>
        <w:rPr>
          <w:rFonts w:ascii="Times New Roman" w:eastAsia="Times New Roman" w:hAnsi="Times New Roman" w:cs="Times New Roman"/>
          <w:sz w:val="27"/>
          <w:szCs w:val="27"/>
        </w:rPr>
        <w:t xml:space="preserve">протокол об административном правонарушении </w:t>
      </w:r>
      <w:r>
        <w:rPr>
          <w:rFonts w:ascii="Times New Roman" w:eastAsia="Times New Roman" w:hAnsi="Times New Roman" w:cs="Times New Roman"/>
          <w:sz w:val="27"/>
          <w:szCs w:val="27"/>
        </w:rPr>
        <w:t>86 ХМ</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721308</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от </w:t>
      </w:r>
      <w:r>
        <w:rPr>
          <w:rFonts w:ascii="Times New Roman" w:eastAsia="Times New Roman" w:hAnsi="Times New Roman" w:cs="Times New Roman"/>
          <w:sz w:val="27"/>
          <w:szCs w:val="27"/>
        </w:rPr>
        <w:t>27.03.2026</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согласно которого </w:t>
      </w:r>
      <w:r>
        <w:rPr>
          <w:rFonts w:ascii="Times New Roman" w:eastAsia="Times New Roman" w:hAnsi="Times New Roman" w:cs="Times New Roman"/>
          <w:sz w:val="27"/>
          <w:szCs w:val="27"/>
        </w:rPr>
        <w:t>27.03.2026</w:t>
      </w:r>
      <w:r>
        <w:rPr>
          <w:rFonts w:ascii="Times New Roman" w:eastAsia="Times New Roman" w:hAnsi="Times New Roman" w:cs="Times New Roman"/>
          <w:sz w:val="27"/>
          <w:szCs w:val="27"/>
        </w:rPr>
        <w:t xml:space="preserve"> года в </w:t>
      </w:r>
      <w:r>
        <w:rPr>
          <w:rFonts w:ascii="Times New Roman" w:eastAsia="Times New Roman" w:hAnsi="Times New Roman" w:cs="Times New Roman"/>
          <w:sz w:val="27"/>
          <w:szCs w:val="27"/>
        </w:rPr>
        <w:t>10</w:t>
      </w:r>
      <w:r>
        <w:rPr>
          <w:rFonts w:ascii="Times New Roman" w:eastAsia="Times New Roman" w:hAnsi="Times New Roman" w:cs="Times New Roman"/>
          <w:sz w:val="27"/>
          <w:szCs w:val="27"/>
        </w:rPr>
        <w:t xml:space="preserve"> часов </w:t>
      </w:r>
      <w:r>
        <w:rPr>
          <w:rFonts w:ascii="Times New Roman" w:eastAsia="Times New Roman" w:hAnsi="Times New Roman" w:cs="Times New Roman"/>
          <w:sz w:val="27"/>
          <w:szCs w:val="27"/>
        </w:rPr>
        <w:t>10</w:t>
      </w:r>
      <w:r>
        <w:rPr>
          <w:rFonts w:ascii="Times New Roman" w:eastAsia="Times New Roman" w:hAnsi="Times New Roman" w:cs="Times New Roman"/>
          <w:sz w:val="27"/>
          <w:szCs w:val="27"/>
        </w:rPr>
        <w:t xml:space="preserve"> минут возле д. </w:t>
      </w:r>
      <w:r>
        <w:rPr>
          <w:rStyle w:val="cat-UserDefinedgrp-46rplc-29"/>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по ул. </w:t>
      </w:r>
      <w:r>
        <w:rPr>
          <w:rStyle w:val="cat-UserDefinedgrp-47rplc-31"/>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в г. Сургуте, гр. </w:t>
      </w:r>
      <w:r>
        <w:rPr>
          <w:rFonts w:ascii="Times New Roman" w:eastAsia="Times New Roman" w:hAnsi="Times New Roman" w:cs="Times New Roman"/>
          <w:sz w:val="27"/>
          <w:szCs w:val="27"/>
        </w:rPr>
        <w:t>Донской А.А.</w:t>
      </w:r>
      <w:r>
        <w:rPr>
          <w:rFonts w:ascii="Times New Roman" w:eastAsia="Times New Roman" w:hAnsi="Times New Roman" w:cs="Times New Roman"/>
          <w:sz w:val="27"/>
          <w:szCs w:val="27"/>
        </w:rPr>
        <w:t xml:space="preserve"> управлял транспортным средством </w:t>
      </w:r>
      <w:r>
        <w:rPr>
          <w:rStyle w:val="cat-UserDefinedgrp-35rplc-34"/>
          <w:rFonts w:ascii="Times New Roman" w:eastAsia="Times New Roman" w:hAnsi="Times New Roman" w:cs="Times New Roman"/>
          <w:sz w:val="27"/>
          <w:szCs w:val="27"/>
        </w:rPr>
        <w:t>марка автомобиля</w:t>
      </w:r>
      <w:r>
        <w:rPr>
          <w:rFonts w:ascii="Times New Roman" w:eastAsia="Times New Roman" w:hAnsi="Times New Roman" w:cs="Times New Roman"/>
          <w:sz w:val="27"/>
          <w:szCs w:val="27"/>
        </w:rPr>
        <w:t xml:space="preserve">, государственный регистрационный знак </w:t>
      </w:r>
      <w:r>
        <w:rPr>
          <w:rStyle w:val="cat-UserDefinedgrp-48rplc-36"/>
          <w:rFonts w:ascii="Times New Roman" w:eastAsia="Times New Roman" w:hAnsi="Times New Roman" w:cs="Times New Roman"/>
          <w:sz w:val="27"/>
          <w:szCs w:val="27"/>
        </w:rPr>
        <w:t>...</w:t>
      </w:r>
      <w:r>
        <w:rPr>
          <w:rFonts w:ascii="Times New Roman" w:eastAsia="Times New Roman" w:hAnsi="Times New Roman" w:cs="Times New Roman"/>
          <w:sz w:val="27"/>
          <w:szCs w:val="27"/>
        </w:rPr>
        <w:t>, будучи лишенным</w:t>
      </w:r>
      <w:r>
        <w:rPr>
          <w:rFonts w:ascii="Times New Roman" w:eastAsia="Times New Roman" w:hAnsi="Times New Roman" w:cs="Times New Roman"/>
          <w:sz w:val="27"/>
          <w:szCs w:val="27"/>
        </w:rPr>
        <w:t xml:space="preserve"> права управления транспортными средствами, повторно</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p>
    <w:p>
      <w:pPr>
        <w:widowControl w:val="0"/>
        <w:spacing w:before="5" w:after="0"/>
        <w:ind w:firstLine="709"/>
        <w:jc w:val="both"/>
        <w:rPr>
          <w:sz w:val="27"/>
          <w:szCs w:val="27"/>
        </w:rPr>
      </w:pPr>
      <w:r>
        <w:rPr>
          <w:rFonts w:ascii="Times New Roman" w:eastAsia="Times New Roman" w:hAnsi="Times New Roman" w:cs="Times New Roman"/>
          <w:sz w:val="27"/>
          <w:szCs w:val="27"/>
        </w:rPr>
        <w:t>-</w:t>
      </w:r>
      <w:r>
        <w:rPr>
          <w:rFonts w:ascii="Times New Roman" w:eastAsia="Times New Roman" w:hAnsi="Times New Roman" w:cs="Times New Roman"/>
          <w:b w:val="0"/>
          <w:bCs w:val="0"/>
          <w:i w:val="0"/>
          <w:iCs w:val="0"/>
          <w:smallCaps w:val="0"/>
          <w:sz w:val="14"/>
          <w:szCs w:val="14"/>
        </w:rPr>
        <w:t xml:space="preserve"> </w:t>
      </w:r>
      <w:r>
        <w:rPr>
          <w:rFonts w:ascii="Times New Roman" w:eastAsia="Times New Roman" w:hAnsi="Times New Roman" w:cs="Times New Roman"/>
          <w:sz w:val="27"/>
          <w:szCs w:val="27"/>
        </w:rPr>
        <w:t xml:space="preserve">протокол об отстранении от управления транспортным средством 86 ПК № </w:t>
      </w:r>
      <w:r>
        <w:rPr>
          <w:rFonts w:ascii="Times New Roman" w:eastAsia="Times New Roman" w:hAnsi="Times New Roman" w:cs="Times New Roman"/>
          <w:sz w:val="27"/>
          <w:szCs w:val="27"/>
        </w:rPr>
        <w:t>082831</w:t>
      </w:r>
      <w:r>
        <w:rPr>
          <w:rFonts w:ascii="Times New Roman" w:eastAsia="Times New Roman" w:hAnsi="Times New Roman" w:cs="Times New Roman"/>
          <w:sz w:val="27"/>
          <w:szCs w:val="27"/>
        </w:rPr>
        <w:t xml:space="preserve"> от </w:t>
      </w:r>
      <w:r>
        <w:rPr>
          <w:rFonts w:ascii="Times New Roman" w:eastAsia="Times New Roman" w:hAnsi="Times New Roman" w:cs="Times New Roman"/>
          <w:sz w:val="27"/>
          <w:szCs w:val="27"/>
        </w:rPr>
        <w:t xml:space="preserve">27.03.2026 </w:t>
      </w:r>
      <w:r>
        <w:rPr>
          <w:rFonts w:ascii="Times New Roman" w:eastAsia="Times New Roman" w:hAnsi="Times New Roman" w:cs="Times New Roman"/>
          <w:sz w:val="27"/>
          <w:szCs w:val="27"/>
        </w:rPr>
        <w:t xml:space="preserve">года. </w:t>
      </w:r>
      <w:r>
        <w:rPr>
          <w:rFonts w:ascii="Times New Roman" w:eastAsia="Times New Roman" w:hAnsi="Times New Roman" w:cs="Times New Roman"/>
          <w:sz w:val="27"/>
          <w:szCs w:val="27"/>
        </w:rPr>
        <w:t xml:space="preserve">Копию протокола </w:t>
      </w:r>
      <w:r>
        <w:rPr>
          <w:rFonts w:ascii="Times New Roman" w:eastAsia="Times New Roman" w:hAnsi="Times New Roman" w:cs="Times New Roman"/>
          <w:sz w:val="27"/>
          <w:szCs w:val="27"/>
        </w:rPr>
        <w:t>Донской А.А.</w:t>
      </w:r>
      <w:r>
        <w:rPr>
          <w:rFonts w:ascii="Times New Roman" w:eastAsia="Times New Roman" w:hAnsi="Times New Roman" w:cs="Times New Roman"/>
          <w:sz w:val="27"/>
          <w:szCs w:val="27"/>
        </w:rPr>
        <w:t xml:space="preserve"> получил. Протокол составлен с применением видеофиксации;</w:t>
      </w:r>
    </w:p>
    <w:p>
      <w:pPr>
        <w:widowControl w:val="0"/>
        <w:spacing w:before="5" w:after="0"/>
        <w:ind w:firstLine="709"/>
        <w:jc w:val="both"/>
        <w:rPr>
          <w:sz w:val="27"/>
          <w:szCs w:val="27"/>
        </w:rPr>
      </w:pPr>
      <w:r>
        <w:rPr>
          <w:rFonts w:ascii="Times New Roman" w:eastAsia="Times New Roman" w:hAnsi="Times New Roman" w:cs="Times New Roman"/>
          <w:sz w:val="27"/>
          <w:szCs w:val="27"/>
        </w:rPr>
        <w:t>-</w:t>
      </w:r>
      <w:r>
        <w:rPr>
          <w:rFonts w:ascii="Times New Roman" w:eastAsia="Times New Roman" w:hAnsi="Times New Roman" w:cs="Times New Roman"/>
          <w:b w:val="0"/>
          <w:bCs w:val="0"/>
          <w:i w:val="0"/>
          <w:iCs w:val="0"/>
          <w:smallCaps w:val="0"/>
          <w:sz w:val="14"/>
          <w:szCs w:val="14"/>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объяснениями Донского А.А.;</w:t>
      </w:r>
    </w:p>
    <w:p>
      <w:pPr>
        <w:widowControl w:val="0"/>
        <w:spacing w:before="5" w:after="0" w:line="322" w:lineRule="atLeast"/>
        <w:ind w:left="77" w:right="10" w:firstLine="562"/>
        <w:jc w:val="both"/>
      </w:pPr>
      <w:r>
        <w:rPr>
          <w:rFonts w:ascii="Times New Roman" w:eastAsia="Times New Roman" w:hAnsi="Times New Roman" w:cs="Times New Roman"/>
          <w:sz w:val="27"/>
          <w:szCs w:val="27"/>
        </w:rPr>
        <w:t>-</w:t>
      </w:r>
      <w:r>
        <w:rPr>
          <w:rFonts w:ascii="Times New Roman" w:eastAsia="Times New Roman" w:hAnsi="Times New Roman" w:cs="Times New Roman"/>
          <w:b w:val="0"/>
          <w:bCs w:val="0"/>
          <w:i w:val="0"/>
          <w:iCs w:val="0"/>
          <w:smallCaps w:val="0"/>
          <w:sz w:val="14"/>
          <w:szCs w:val="14"/>
        </w:rPr>
        <w:t xml:space="preserve">   </w:t>
      </w:r>
      <w:r>
        <w:rPr>
          <w:rFonts w:ascii="Times New Roman" w:eastAsia="Times New Roman" w:hAnsi="Times New Roman" w:cs="Times New Roman"/>
          <w:sz w:val="27"/>
          <w:szCs w:val="27"/>
        </w:rPr>
        <w:t>рапортом сотрудника ИДПС ОБДПС ГАИ УМВД России по г. Сургуту, в котором изложены обстоятельства административного правонарушения;</w:t>
      </w:r>
    </w:p>
    <w:p>
      <w:pPr>
        <w:widowControl w:val="0"/>
        <w:spacing w:before="5" w:after="0"/>
        <w:ind w:firstLine="709"/>
        <w:jc w:val="both"/>
        <w:rPr>
          <w:sz w:val="27"/>
          <w:szCs w:val="27"/>
        </w:rPr>
      </w:pPr>
      <w:r>
        <w:rPr>
          <w:rFonts w:ascii="Times New Roman" w:eastAsia="Times New Roman" w:hAnsi="Times New Roman" w:cs="Times New Roman"/>
          <w:sz w:val="27"/>
          <w:szCs w:val="27"/>
        </w:rPr>
        <w:t>-</w:t>
      </w:r>
      <w:r>
        <w:rPr>
          <w:rFonts w:ascii="Times New Roman" w:eastAsia="Times New Roman" w:hAnsi="Times New Roman" w:cs="Times New Roman"/>
          <w:b w:val="0"/>
          <w:bCs w:val="0"/>
          <w:i w:val="0"/>
          <w:iCs w:val="0"/>
          <w:smallCaps w:val="0"/>
          <w:sz w:val="14"/>
          <w:szCs w:val="14"/>
        </w:rPr>
        <w:t xml:space="preserve"> </w:t>
      </w:r>
      <w:r>
        <w:rPr>
          <w:rFonts w:ascii="Times New Roman" w:eastAsia="Times New Roman" w:hAnsi="Times New Roman" w:cs="Times New Roman"/>
          <w:sz w:val="27"/>
          <w:szCs w:val="27"/>
        </w:rPr>
        <w:t>карточка учета т/с;</w:t>
      </w:r>
    </w:p>
    <w:p>
      <w:pPr>
        <w:widowControl w:val="0"/>
        <w:spacing w:before="5" w:after="0"/>
        <w:ind w:firstLine="709"/>
        <w:jc w:val="both"/>
        <w:rPr>
          <w:sz w:val="27"/>
          <w:szCs w:val="27"/>
        </w:rPr>
      </w:pPr>
      <w:r>
        <w:rPr>
          <w:rFonts w:ascii="Times New Roman" w:eastAsia="Times New Roman" w:hAnsi="Times New Roman" w:cs="Times New Roman"/>
          <w:sz w:val="27"/>
          <w:szCs w:val="27"/>
        </w:rPr>
        <w:t>-</w:t>
      </w:r>
      <w:r>
        <w:rPr>
          <w:rFonts w:ascii="Times New Roman" w:eastAsia="Times New Roman" w:hAnsi="Times New Roman" w:cs="Times New Roman"/>
          <w:b w:val="0"/>
          <w:bCs w:val="0"/>
          <w:i w:val="0"/>
          <w:iCs w:val="0"/>
          <w:smallCaps w:val="0"/>
          <w:sz w:val="14"/>
          <w:szCs w:val="14"/>
        </w:rPr>
        <w:t xml:space="preserve"> </w:t>
      </w:r>
      <w:r>
        <w:rPr>
          <w:rFonts w:ascii="Times New Roman" w:eastAsia="Times New Roman" w:hAnsi="Times New Roman" w:cs="Times New Roman"/>
          <w:sz w:val="27"/>
          <w:szCs w:val="27"/>
        </w:rPr>
        <w:t>карточка операции с ВУ;</w:t>
      </w:r>
    </w:p>
    <w:p>
      <w:pPr>
        <w:widowControl w:val="0"/>
        <w:spacing w:before="5" w:after="0"/>
        <w:ind w:firstLine="709"/>
        <w:jc w:val="both"/>
        <w:rPr>
          <w:sz w:val="27"/>
          <w:szCs w:val="27"/>
        </w:rPr>
      </w:pPr>
      <w:r>
        <w:rPr>
          <w:rFonts w:ascii="Times New Roman" w:eastAsia="Times New Roman" w:hAnsi="Times New Roman" w:cs="Times New Roman"/>
          <w:sz w:val="27"/>
          <w:szCs w:val="27"/>
        </w:rPr>
        <w:t>-</w:t>
      </w:r>
      <w:r>
        <w:rPr>
          <w:rFonts w:ascii="Times New Roman" w:eastAsia="Times New Roman" w:hAnsi="Times New Roman" w:cs="Times New Roman"/>
          <w:b w:val="0"/>
          <w:bCs w:val="0"/>
          <w:i w:val="0"/>
          <w:iCs w:val="0"/>
          <w:smallCaps w:val="0"/>
          <w:sz w:val="14"/>
          <w:szCs w:val="14"/>
        </w:rPr>
        <w:t xml:space="preserve"> </w:t>
      </w:r>
      <w:r>
        <w:rPr>
          <w:rFonts w:ascii="Times New Roman" w:eastAsia="Times New Roman" w:hAnsi="Times New Roman" w:cs="Times New Roman"/>
          <w:sz w:val="27"/>
          <w:szCs w:val="27"/>
        </w:rPr>
        <w:t>сведения о привлечении к административной ответственности;</w:t>
      </w:r>
    </w:p>
    <w:p>
      <w:pPr>
        <w:widowControl w:val="0"/>
        <w:spacing w:before="5" w:after="0" w:line="322" w:lineRule="atLeast"/>
        <w:ind w:left="77" w:right="10" w:firstLine="562"/>
        <w:jc w:val="both"/>
      </w:pPr>
      <w:r>
        <w:rPr>
          <w:rFonts w:ascii="Times New Roman" w:eastAsia="Times New Roman" w:hAnsi="Times New Roman" w:cs="Times New Roman"/>
          <w:sz w:val="27"/>
          <w:szCs w:val="27"/>
        </w:rPr>
        <w:t>-</w:t>
      </w:r>
      <w:r>
        <w:rPr>
          <w:rFonts w:ascii="Times New Roman" w:eastAsia="Times New Roman" w:hAnsi="Times New Roman" w:cs="Times New Roman"/>
          <w:b w:val="0"/>
          <w:bCs w:val="0"/>
          <w:i w:val="0"/>
          <w:iCs w:val="0"/>
          <w:smallCaps w:val="0"/>
          <w:sz w:val="14"/>
          <w:szCs w:val="14"/>
        </w:rPr>
        <w:t xml:space="preserve">   </w:t>
      </w:r>
      <w:r>
        <w:rPr>
          <w:rFonts w:ascii="Times New Roman" w:eastAsia="Times New Roman" w:hAnsi="Times New Roman" w:cs="Times New Roman"/>
          <w:sz w:val="27"/>
          <w:szCs w:val="27"/>
        </w:rPr>
        <w:t>протоколом 86 СП №</w:t>
      </w:r>
      <w:r>
        <w:rPr>
          <w:rFonts w:ascii="Times New Roman" w:eastAsia="Times New Roman" w:hAnsi="Times New Roman" w:cs="Times New Roman"/>
          <w:sz w:val="27"/>
          <w:szCs w:val="27"/>
        </w:rPr>
        <w:t>085115</w:t>
      </w:r>
      <w:r>
        <w:rPr>
          <w:rFonts w:ascii="Times New Roman" w:eastAsia="Times New Roman" w:hAnsi="Times New Roman" w:cs="Times New Roman"/>
          <w:sz w:val="27"/>
          <w:szCs w:val="27"/>
        </w:rPr>
        <w:t xml:space="preserve"> от </w:t>
      </w:r>
      <w:r>
        <w:rPr>
          <w:rFonts w:ascii="Times New Roman" w:eastAsia="Times New Roman" w:hAnsi="Times New Roman" w:cs="Times New Roman"/>
          <w:sz w:val="27"/>
          <w:szCs w:val="27"/>
        </w:rPr>
        <w:t>27.03.2026</w:t>
      </w:r>
      <w:r>
        <w:rPr>
          <w:rFonts w:ascii="Times New Roman" w:eastAsia="Times New Roman" w:hAnsi="Times New Roman" w:cs="Times New Roman"/>
          <w:sz w:val="27"/>
          <w:szCs w:val="27"/>
        </w:rPr>
        <w:t xml:space="preserve"> г.</w:t>
      </w:r>
      <w:r>
        <w:rPr>
          <w:rFonts w:ascii="Times New Roman" w:eastAsia="Times New Roman" w:hAnsi="Times New Roman" w:cs="Times New Roman"/>
          <w:sz w:val="27"/>
          <w:szCs w:val="27"/>
        </w:rPr>
        <w:t xml:space="preserve"> о задержании транспортного средства;</w:t>
      </w:r>
    </w:p>
    <w:p>
      <w:pPr>
        <w:widowControl w:val="0"/>
        <w:spacing w:before="0" w:after="0"/>
        <w:ind w:firstLine="680"/>
        <w:jc w:val="both"/>
        <w:rPr>
          <w:sz w:val="27"/>
          <w:szCs w:val="27"/>
        </w:rPr>
      </w:pPr>
      <w:r>
        <w:rPr>
          <w:rFonts w:ascii="Times New Roman" w:eastAsia="Times New Roman" w:hAnsi="Times New Roman" w:cs="Times New Roman"/>
          <w:sz w:val="27"/>
          <w:szCs w:val="27"/>
        </w:rPr>
        <w:t>-</w:t>
      </w:r>
      <w:r>
        <w:rPr>
          <w:rFonts w:ascii="Times New Roman" w:eastAsia="Times New Roman" w:hAnsi="Times New Roman" w:cs="Times New Roman"/>
          <w:b w:val="0"/>
          <w:bCs w:val="0"/>
          <w:i w:val="0"/>
          <w:iCs w:val="0"/>
          <w:smallCaps w:val="0"/>
          <w:sz w:val="14"/>
          <w:szCs w:val="14"/>
        </w:rPr>
        <w:t xml:space="preserve"> </w:t>
      </w:r>
      <w:r>
        <w:rPr>
          <w:rFonts w:ascii="Times New Roman" w:eastAsia="Times New Roman" w:hAnsi="Times New Roman" w:cs="Times New Roman"/>
          <w:sz w:val="27"/>
          <w:szCs w:val="27"/>
        </w:rPr>
        <w:t xml:space="preserve">копией постановления мирового судьи судебного участка № </w:t>
      </w:r>
      <w:r>
        <w:rPr>
          <w:rFonts w:ascii="Times New Roman" w:eastAsia="Times New Roman" w:hAnsi="Times New Roman" w:cs="Times New Roman"/>
          <w:sz w:val="27"/>
          <w:szCs w:val="27"/>
        </w:rPr>
        <w:t>10</w:t>
      </w:r>
      <w:r>
        <w:rPr>
          <w:rFonts w:ascii="Times New Roman" w:eastAsia="Times New Roman" w:hAnsi="Times New Roman" w:cs="Times New Roman"/>
          <w:sz w:val="27"/>
          <w:szCs w:val="27"/>
        </w:rPr>
        <w:t xml:space="preserve"> Сургутского судебного района ХМАО-Югры № 5-</w:t>
      </w:r>
      <w:r>
        <w:rPr>
          <w:rFonts w:ascii="Times New Roman" w:eastAsia="Times New Roman" w:hAnsi="Times New Roman" w:cs="Times New Roman"/>
          <w:sz w:val="27"/>
          <w:szCs w:val="27"/>
        </w:rPr>
        <w:t>2182</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2610/2024</w:t>
      </w:r>
      <w:r>
        <w:rPr>
          <w:rFonts w:ascii="Times New Roman" w:eastAsia="Times New Roman" w:hAnsi="Times New Roman" w:cs="Times New Roman"/>
          <w:sz w:val="27"/>
          <w:szCs w:val="27"/>
        </w:rPr>
        <w:t xml:space="preserve"> от </w:t>
      </w:r>
      <w:r>
        <w:rPr>
          <w:rFonts w:ascii="Times New Roman" w:eastAsia="Times New Roman" w:hAnsi="Times New Roman" w:cs="Times New Roman"/>
          <w:sz w:val="27"/>
          <w:szCs w:val="27"/>
        </w:rPr>
        <w:t>23.10.2024</w:t>
      </w:r>
      <w:r>
        <w:rPr>
          <w:rFonts w:ascii="Times New Roman" w:eastAsia="Times New Roman" w:hAnsi="Times New Roman" w:cs="Times New Roman"/>
          <w:sz w:val="27"/>
          <w:szCs w:val="27"/>
        </w:rPr>
        <w:t xml:space="preserve"> года,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согласно которого </w:t>
      </w:r>
      <w:r>
        <w:rPr>
          <w:rFonts w:ascii="Times New Roman" w:eastAsia="Times New Roman" w:hAnsi="Times New Roman" w:cs="Times New Roman"/>
          <w:sz w:val="27"/>
          <w:szCs w:val="27"/>
        </w:rPr>
        <w:t>Донской А.А</w:t>
      </w:r>
      <w:r>
        <w:rPr>
          <w:rFonts w:ascii="Times New Roman" w:eastAsia="Times New Roman" w:hAnsi="Times New Roman" w:cs="Times New Roman"/>
          <w:sz w:val="27"/>
          <w:szCs w:val="27"/>
        </w:rPr>
        <w:t>. признан виновным в совершении административного правонарушения, предусмотренного ч. 1 ст. 12.</w:t>
      </w:r>
      <w:r>
        <w:rPr>
          <w:rFonts w:ascii="Times New Roman" w:eastAsia="Times New Roman" w:hAnsi="Times New Roman" w:cs="Times New Roman"/>
          <w:sz w:val="27"/>
          <w:szCs w:val="27"/>
        </w:rPr>
        <w:t>8</w:t>
      </w:r>
      <w:r>
        <w:rPr>
          <w:rFonts w:ascii="Times New Roman" w:eastAsia="Times New Roman" w:hAnsi="Times New Roman" w:cs="Times New Roman"/>
          <w:sz w:val="27"/>
          <w:szCs w:val="27"/>
        </w:rPr>
        <w:t xml:space="preserve"> КоАП РФ и назначено наказание в штрафа в размере </w:t>
      </w:r>
      <w:r>
        <w:rPr>
          <w:rFonts w:ascii="Times New Roman" w:eastAsia="Times New Roman" w:hAnsi="Times New Roman" w:cs="Times New Roman"/>
          <w:sz w:val="27"/>
          <w:szCs w:val="27"/>
        </w:rPr>
        <w:t>30000</w:t>
      </w:r>
      <w:r>
        <w:rPr>
          <w:rFonts w:ascii="Times New Roman" w:eastAsia="Times New Roman" w:hAnsi="Times New Roman" w:cs="Times New Roman"/>
          <w:sz w:val="27"/>
          <w:szCs w:val="27"/>
        </w:rPr>
        <w:t>,00 руб., с лишением права управления транспортными средствами сроком 1 год 6 месяцев, постановление вступило в законную силу 20</w:t>
      </w:r>
      <w:r>
        <w:rPr>
          <w:rFonts w:ascii="Times New Roman" w:eastAsia="Times New Roman" w:hAnsi="Times New Roman" w:cs="Times New Roman"/>
          <w:sz w:val="27"/>
          <w:szCs w:val="27"/>
        </w:rPr>
        <w:t>03.11.2024</w:t>
      </w:r>
      <w:r>
        <w:rPr>
          <w:rFonts w:ascii="Times New Roman" w:eastAsia="Times New Roman" w:hAnsi="Times New Roman" w:cs="Times New Roman"/>
          <w:sz w:val="27"/>
          <w:szCs w:val="27"/>
        </w:rPr>
        <w:t xml:space="preserve"> г.;</w:t>
      </w:r>
    </w:p>
    <w:p>
      <w:pPr>
        <w:widowControl w:val="0"/>
        <w:spacing w:before="0" w:after="0"/>
        <w:ind w:firstLine="680"/>
        <w:jc w:val="both"/>
        <w:rPr>
          <w:sz w:val="27"/>
          <w:szCs w:val="27"/>
        </w:rPr>
      </w:pPr>
      <w:r>
        <w:rPr>
          <w:rFonts w:ascii="Times New Roman" w:eastAsia="Times New Roman" w:hAnsi="Times New Roman" w:cs="Times New Roman"/>
          <w:sz w:val="27"/>
          <w:szCs w:val="27"/>
        </w:rPr>
        <w:t>-</w:t>
      </w:r>
      <w:r>
        <w:rPr>
          <w:rFonts w:ascii="Times New Roman" w:eastAsia="Times New Roman" w:hAnsi="Times New Roman" w:cs="Times New Roman"/>
          <w:b w:val="0"/>
          <w:bCs w:val="0"/>
          <w:i w:val="0"/>
          <w:iCs w:val="0"/>
          <w:smallCaps w:val="0"/>
          <w:sz w:val="14"/>
          <w:szCs w:val="14"/>
        </w:rPr>
        <w:t xml:space="preserve"> </w:t>
      </w:r>
      <w:r>
        <w:rPr>
          <w:rFonts w:ascii="Times New Roman" w:eastAsia="Times New Roman" w:hAnsi="Times New Roman" w:cs="Times New Roman"/>
          <w:sz w:val="27"/>
          <w:szCs w:val="27"/>
        </w:rPr>
        <w:t>актом приема сдачи в/у от 26.11.2024 г.;</w:t>
      </w:r>
    </w:p>
    <w:p>
      <w:pPr>
        <w:widowControl w:val="0"/>
        <w:spacing w:before="0" w:after="0"/>
        <w:ind w:firstLine="680"/>
        <w:jc w:val="both"/>
        <w:rPr>
          <w:sz w:val="27"/>
          <w:szCs w:val="27"/>
        </w:rPr>
      </w:pPr>
      <w:r>
        <w:rPr>
          <w:rFonts w:ascii="Times New Roman" w:eastAsia="Times New Roman" w:hAnsi="Times New Roman" w:cs="Times New Roman"/>
          <w:sz w:val="27"/>
          <w:szCs w:val="27"/>
        </w:rPr>
        <w:t>-</w:t>
      </w:r>
      <w:r>
        <w:rPr>
          <w:rFonts w:ascii="Times New Roman" w:eastAsia="Times New Roman" w:hAnsi="Times New Roman" w:cs="Times New Roman"/>
          <w:b w:val="0"/>
          <w:bCs w:val="0"/>
          <w:i w:val="0"/>
          <w:iCs w:val="0"/>
          <w:smallCaps w:val="0"/>
          <w:sz w:val="14"/>
          <w:szCs w:val="14"/>
        </w:rPr>
        <w:t xml:space="preserve"> </w:t>
      </w:r>
      <w:r>
        <w:rPr>
          <w:rFonts w:ascii="Times New Roman" w:eastAsia="Times New Roman" w:hAnsi="Times New Roman" w:cs="Times New Roman"/>
          <w:sz w:val="27"/>
          <w:szCs w:val="27"/>
        </w:rPr>
        <w:t xml:space="preserve">копией постановления мирового судьи судебного участка № </w:t>
      </w:r>
      <w:r>
        <w:rPr>
          <w:rFonts w:ascii="Times New Roman" w:eastAsia="Times New Roman" w:hAnsi="Times New Roman" w:cs="Times New Roman"/>
          <w:sz w:val="27"/>
          <w:szCs w:val="27"/>
        </w:rPr>
        <w:t>12</w:t>
      </w:r>
      <w:r>
        <w:rPr>
          <w:rFonts w:ascii="Times New Roman" w:eastAsia="Times New Roman" w:hAnsi="Times New Roman" w:cs="Times New Roman"/>
          <w:sz w:val="27"/>
          <w:szCs w:val="27"/>
        </w:rPr>
        <w:t xml:space="preserve"> Сургутского судебного района ХМАО-Югры № 5-</w:t>
      </w:r>
      <w:r>
        <w:rPr>
          <w:rFonts w:ascii="Times New Roman" w:eastAsia="Times New Roman" w:hAnsi="Times New Roman" w:cs="Times New Roman"/>
          <w:sz w:val="27"/>
          <w:szCs w:val="27"/>
        </w:rPr>
        <w:t>1455</w:t>
      </w:r>
      <w:r>
        <w:rPr>
          <w:rFonts w:ascii="Times New Roman" w:eastAsia="Times New Roman" w:hAnsi="Times New Roman" w:cs="Times New Roman"/>
          <w:sz w:val="27"/>
          <w:szCs w:val="27"/>
        </w:rPr>
        <w:t xml:space="preserve">-2613/2025 от </w:t>
      </w:r>
      <w:r>
        <w:rPr>
          <w:rFonts w:ascii="Times New Roman" w:eastAsia="Times New Roman" w:hAnsi="Times New Roman" w:cs="Times New Roman"/>
          <w:sz w:val="27"/>
          <w:szCs w:val="27"/>
        </w:rPr>
        <w:t>03.11.2025</w:t>
      </w:r>
      <w:r>
        <w:rPr>
          <w:rFonts w:ascii="Times New Roman" w:eastAsia="Times New Roman" w:hAnsi="Times New Roman" w:cs="Times New Roman"/>
          <w:sz w:val="27"/>
          <w:szCs w:val="27"/>
        </w:rPr>
        <w:t xml:space="preserve"> года, </w:t>
      </w:r>
      <w:r>
        <w:rPr>
          <w:rFonts w:ascii="Times New Roman" w:eastAsia="Times New Roman" w:hAnsi="Times New Roman" w:cs="Times New Roman"/>
          <w:sz w:val="27"/>
          <w:szCs w:val="27"/>
        </w:rPr>
        <w:t xml:space="preserve">согласно которого </w:t>
      </w:r>
      <w:r>
        <w:rPr>
          <w:rFonts w:ascii="Times New Roman" w:eastAsia="Times New Roman" w:hAnsi="Times New Roman" w:cs="Times New Roman"/>
          <w:sz w:val="27"/>
          <w:szCs w:val="27"/>
        </w:rPr>
        <w:t>Донской А.А</w:t>
      </w:r>
      <w:r>
        <w:rPr>
          <w:rFonts w:ascii="Times New Roman" w:eastAsia="Times New Roman" w:hAnsi="Times New Roman" w:cs="Times New Roman"/>
          <w:sz w:val="27"/>
          <w:szCs w:val="27"/>
        </w:rPr>
        <w:t xml:space="preserve">. признан виновным в совершении административного правонарушения, предусмотренного ч. </w:t>
      </w:r>
      <w:r>
        <w:rPr>
          <w:rFonts w:ascii="Times New Roman" w:eastAsia="Times New Roman" w:hAnsi="Times New Roman" w:cs="Times New Roman"/>
          <w:sz w:val="27"/>
          <w:szCs w:val="27"/>
        </w:rPr>
        <w:t>2</w:t>
      </w:r>
      <w:r>
        <w:rPr>
          <w:rFonts w:ascii="Times New Roman" w:eastAsia="Times New Roman" w:hAnsi="Times New Roman" w:cs="Times New Roman"/>
          <w:sz w:val="27"/>
          <w:szCs w:val="27"/>
        </w:rPr>
        <w:t xml:space="preserve"> ст. 12.</w:t>
      </w:r>
      <w:r>
        <w:rPr>
          <w:rFonts w:ascii="Times New Roman" w:eastAsia="Times New Roman" w:hAnsi="Times New Roman" w:cs="Times New Roman"/>
          <w:sz w:val="27"/>
          <w:szCs w:val="27"/>
        </w:rPr>
        <w:t>7</w:t>
      </w:r>
      <w:r>
        <w:rPr>
          <w:rFonts w:ascii="Times New Roman" w:eastAsia="Times New Roman" w:hAnsi="Times New Roman" w:cs="Times New Roman"/>
          <w:sz w:val="27"/>
          <w:szCs w:val="27"/>
        </w:rPr>
        <w:t xml:space="preserve"> КоАП РФ и назначено наказание в виде штрафа в размере </w:t>
      </w:r>
      <w:r>
        <w:rPr>
          <w:rFonts w:ascii="Times New Roman" w:eastAsia="Times New Roman" w:hAnsi="Times New Roman" w:cs="Times New Roman"/>
          <w:sz w:val="27"/>
          <w:szCs w:val="27"/>
        </w:rPr>
        <w:t>30000</w:t>
      </w:r>
      <w:r>
        <w:rPr>
          <w:rFonts w:ascii="Times New Roman" w:eastAsia="Times New Roman" w:hAnsi="Times New Roman" w:cs="Times New Roman"/>
          <w:sz w:val="27"/>
          <w:szCs w:val="27"/>
        </w:rPr>
        <w:t xml:space="preserve">,00 руб., постановление вступило в законную силу </w:t>
      </w:r>
      <w:r>
        <w:rPr>
          <w:rFonts w:ascii="Times New Roman" w:eastAsia="Times New Roman" w:hAnsi="Times New Roman" w:cs="Times New Roman"/>
          <w:sz w:val="27"/>
          <w:szCs w:val="27"/>
        </w:rPr>
        <w:t>14.11.2025 г.</w:t>
      </w:r>
      <w:r>
        <w:rPr>
          <w:rFonts w:ascii="Times New Roman" w:eastAsia="Times New Roman" w:hAnsi="Times New Roman" w:cs="Times New Roman"/>
          <w:sz w:val="27"/>
          <w:szCs w:val="27"/>
        </w:rPr>
        <w:t>;</w:t>
      </w:r>
    </w:p>
    <w:p>
      <w:pPr>
        <w:widowControl w:val="0"/>
        <w:spacing w:before="0" w:after="0"/>
        <w:ind w:firstLine="680"/>
        <w:jc w:val="both"/>
        <w:rPr>
          <w:sz w:val="27"/>
          <w:szCs w:val="27"/>
        </w:rPr>
      </w:pPr>
      <w:r>
        <w:rPr>
          <w:rFonts w:ascii="Times New Roman" w:eastAsia="Times New Roman" w:hAnsi="Times New Roman" w:cs="Times New Roman"/>
          <w:sz w:val="27"/>
          <w:szCs w:val="27"/>
        </w:rPr>
        <w:t>-</w:t>
      </w:r>
      <w:r>
        <w:rPr>
          <w:rFonts w:ascii="Times New Roman" w:eastAsia="Times New Roman" w:hAnsi="Times New Roman" w:cs="Times New Roman"/>
          <w:b w:val="0"/>
          <w:bCs w:val="0"/>
          <w:i w:val="0"/>
          <w:iCs w:val="0"/>
          <w:smallCaps w:val="0"/>
          <w:sz w:val="14"/>
          <w:szCs w:val="14"/>
        </w:rPr>
        <w:t xml:space="preserve"> </w:t>
      </w:r>
      <w:r>
        <w:rPr>
          <w:rFonts w:ascii="Times New Roman" w:eastAsia="Times New Roman" w:hAnsi="Times New Roman" w:cs="Times New Roman"/>
          <w:sz w:val="27"/>
          <w:szCs w:val="27"/>
        </w:rPr>
        <w:t xml:space="preserve">справкой инспектора ГАИ УМВД России по г. Сургуту согласно которой </w:t>
      </w:r>
      <w:r>
        <w:rPr>
          <w:rFonts w:ascii="Times New Roman" w:eastAsia="Times New Roman" w:hAnsi="Times New Roman" w:cs="Times New Roman"/>
          <w:sz w:val="27"/>
          <w:szCs w:val="27"/>
        </w:rPr>
        <w:t>Донской А.А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на момент управления транспортным средством является лишенным права управления транспортным средством</w:t>
      </w:r>
      <w:r>
        <w:rPr>
          <w:rFonts w:ascii="Times New Roman" w:eastAsia="Times New Roman" w:hAnsi="Times New Roman" w:cs="Times New Roman"/>
          <w:sz w:val="27"/>
          <w:szCs w:val="27"/>
        </w:rPr>
        <w:t>;</w:t>
      </w:r>
    </w:p>
    <w:p>
      <w:pPr>
        <w:widowControl w:val="0"/>
        <w:spacing w:before="0" w:after="0"/>
        <w:ind w:firstLine="680"/>
        <w:jc w:val="both"/>
        <w:rPr>
          <w:sz w:val="27"/>
          <w:szCs w:val="27"/>
        </w:rPr>
      </w:pPr>
      <w:r>
        <w:rPr>
          <w:rFonts w:ascii="Times New Roman" w:eastAsia="Times New Roman" w:hAnsi="Times New Roman" w:cs="Times New Roman"/>
          <w:sz w:val="27"/>
          <w:szCs w:val="27"/>
        </w:rPr>
        <w:t>-</w:t>
      </w:r>
      <w:r>
        <w:rPr>
          <w:rFonts w:ascii="Times New Roman" w:eastAsia="Times New Roman" w:hAnsi="Times New Roman" w:cs="Times New Roman"/>
          <w:b w:val="0"/>
          <w:bCs w:val="0"/>
          <w:i w:val="0"/>
          <w:iCs w:val="0"/>
          <w:smallCaps w:val="0"/>
          <w:sz w:val="14"/>
          <w:szCs w:val="14"/>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видеозапись, согласно которой зафиксированы порядок и ход процессуальных действий, проводимых должностным лицом, при отстранении от управления транспортным средством</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отношении </w:t>
      </w:r>
      <w:r>
        <w:rPr>
          <w:rFonts w:ascii="Times New Roman" w:eastAsia="Times New Roman" w:hAnsi="Times New Roman" w:cs="Times New Roman"/>
          <w:sz w:val="27"/>
          <w:szCs w:val="27"/>
        </w:rPr>
        <w:t>Донского А.А</w:t>
      </w:r>
      <w:r>
        <w:rPr>
          <w:rFonts w:ascii="Times New Roman" w:eastAsia="Times New Roman" w:hAnsi="Times New Roman" w:cs="Times New Roman"/>
          <w:sz w:val="27"/>
          <w:szCs w:val="27"/>
        </w:rPr>
        <w:t>., которую суд обозрел в судебном заседании в каб.502 на стационарном компьютере;</w:t>
      </w:r>
    </w:p>
    <w:p>
      <w:pPr>
        <w:widowControl w:val="0"/>
        <w:spacing w:before="0" w:after="0"/>
        <w:ind w:firstLine="680"/>
        <w:jc w:val="both"/>
        <w:rPr>
          <w:sz w:val="27"/>
          <w:szCs w:val="27"/>
        </w:rPr>
      </w:pPr>
      <w:r>
        <w:rPr>
          <w:rFonts w:ascii="Times New Roman" w:eastAsia="Times New Roman" w:hAnsi="Times New Roman" w:cs="Times New Roman"/>
          <w:sz w:val="27"/>
          <w:szCs w:val="27"/>
        </w:rPr>
        <w:t>Все указанные доказательства</w:t>
      </w:r>
      <w:r>
        <w:rPr>
          <w:rFonts w:ascii="Times New Roman" w:eastAsia="Times New Roman" w:hAnsi="Times New Roman" w:cs="Times New Roman"/>
          <w:sz w:val="27"/>
          <w:szCs w:val="27"/>
        </w:rPr>
        <w:t xml:space="preserve"> оценены судом в соответствии с правилами статьи 26.11 КоАП РФ и признаются судом допустимыми, достоверными и достаточными для вывода о наличии в действиях </w:t>
      </w:r>
      <w:r>
        <w:rPr>
          <w:rFonts w:ascii="Times New Roman" w:eastAsia="Times New Roman" w:hAnsi="Times New Roman" w:cs="Times New Roman"/>
          <w:sz w:val="27"/>
          <w:szCs w:val="27"/>
        </w:rPr>
        <w:t>Донского А.А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состава административного правонарушения.</w:t>
      </w:r>
    </w:p>
    <w:p>
      <w:pPr>
        <w:spacing w:before="0" w:after="0"/>
        <w:ind w:firstLine="680"/>
        <w:jc w:val="both"/>
        <w:rPr>
          <w:sz w:val="27"/>
          <w:szCs w:val="27"/>
        </w:rPr>
      </w:pPr>
      <w:r>
        <w:rPr>
          <w:rFonts w:ascii="Times New Roman" w:eastAsia="Times New Roman" w:hAnsi="Times New Roman" w:cs="Times New Roman"/>
          <w:sz w:val="27"/>
          <w:szCs w:val="27"/>
        </w:rPr>
        <w:t xml:space="preserve">Действия </w:t>
      </w:r>
      <w:r>
        <w:rPr>
          <w:rFonts w:ascii="Times New Roman" w:eastAsia="Times New Roman" w:hAnsi="Times New Roman" w:cs="Times New Roman"/>
          <w:sz w:val="27"/>
          <w:szCs w:val="27"/>
        </w:rPr>
        <w:t>Донского А.А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судья квалифицирует по части 4</w:t>
      </w:r>
      <w:r>
        <w:rPr>
          <w:rFonts w:ascii="Times New Roman" w:eastAsia="Times New Roman" w:hAnsi="Times New Roman" w:cs="Times New Roman"/>
          <w:sz w:val="27"/>
          <w:szCs w:val="27"/>
        </w:rPr>
        <w:t xml:space="preserve"> статьи 12.</w:t>
      </w:r>
      <w:r>
        <w:rPr>
          <w:rFonts w:ascii="Times New Roman" w:eastAsia="Times New Roman" w:hAnsi="Times New Roman" w:cs="Times New Roman"/>
          <w:sz w:val="27"/>
          <w:szCs w:val="27"/>
        </w:rPr>
        <w:t>7</w:t>
      </w:r>
      <w:r>
        <w:rPr>
          <w:rFonts w:ascii="Times New Roman" w:eastAsia="Times New Roman" w:hAnsi="Times New Roman" w:cs="Times New Roman"/>
          <w:sz w:val="27"/>
          <w:szCs w:val="27"/>
        </w:rPr>
        <w:t xml:space="preserve"> Кодекса Российской Федерации об административных правонарушениях, то есть </w:t>
      </w:r>
      <w:r>
        <w:rPr>
          <w:rFonts w:ascii="Times New Roman" w:eastAsia="Times New Roman" w:hAnsi="Times New Roman" w:cs="Times New Roman"/>
          <w:sz w:val="27"/>
          <w:szCs w:val="27"/>
        </w:rPr>
        <w:t xml:space="preserve">повторное совершение административного правонарушения, предусмотренного </w:t>
      </w:r>
      <w:hyperlink w:anchor="sub_12702" w:history="1">
        <w:r>
          <w:rPr>
            <w:rFonts w:ascii="Times New Roman" w:eastAsia="Times New Roman" w:hAnsi="Times New Roman" w:cs="Times New Roman"/>
            <w:color w:val="0000EE"/>
            <w:sz w:val="27"/>
            <w:szCs w:val="27"/>
          </w:rPr>
          <w:t>частью 2</w:t>
        </w:r>
      </w:hyperlink>
      <w:r>
        <w:rPr>
          <w:rFonts w:ascii="Times New Roman" w:eastAsia="Times New Roman" w:hAnsi="Times New Roman" w:cs="Times New Roman"/>
          <w:sz w:val="27"/>
          <w:szCs w:val="27"/>
        </w:rPr>
        <w:t xml:space="preserve"> настоящей статьи, если такое действие не содержит признаков </w:t>
      </w:r>
      <w:hyperlink r:id="rId4" w:history="1">
        <w:r>
          <w:rPr>
            <w:rFonts w:ascii="Times New Roman" w:eastAsia="Times New Roman" w:hAnsi="Times New Roman" w:cs="Times New Roman"/>
            <w:color w:val="0000EE"/>
            <w:sz w:val="27"/>
            <w:szCs w:val="27"/>
          </w:rPr>
          <w:t>уголовно наказуемого деяния</w:t>
        </w:r>
      </w:hyperlink>
      <w:r>
        <w:rPr>
          <w:rFonts w:ascii="Times New Roman" w:eastAsia="Times New Roman" w:hAnsi="Times New Roman" w:cs="Times New Roman"/>
          <w:sz w:val="27"/>
          <w:szCs w:val="27"/>
        </w:rPr>
        <w:t xml:space="preserve">. </w:t>
      </w:r>
    </w:p>
    <w:p>
      <w:pPr>
        <w:spacing w:before="0" w:after="0"/>
        <w:ind w:firstLine="680"/>
        <w:jc w:val="both"/>
        <w:rPr>
          <w:sz w:val="27"/>
          <w:szCs w:val="27"/>
        </w:rPr>
      </w:pPr>
      <w:r>
        <w:rPr>
          <w:rFonts w:ascii="Times New Roman" w:eastAsia="Times New Roman" w:hAnsi="Times New Roman" w:cs="Times New Roman"/>
          <w:sz w:val="27"/>
          <w:szCs w:val="27"/>
        </w:rPr>
        <w:t>Обстоятельств, смягчающи</w:t>
      </w:r>
      <w:r>
        <w:rPr>
          <w:rFonts w:ascii="Times New Roman" w:eastAsia="Times New Roman" w:hAnsi="Times New Roman" w:cs="Times New Roman"/>
          <w:sz w:val="27"/>
          <w:szCs w:val="27"/>
        </w:rPr>
        <w:t>х</w:t>
      </w:r>
      <w:r>
        <w:rPr>
          <w:rFonts w:ascii="Times New Roman" w:eastAsia="Times New Roman" w:hAnsi="Times New Roman" w:cs="Times New Roman"/>
          <w:sz w:val="27"/>
          <w:szCs w:val="27"/>
        </w:rPr>
        <w:t xml:space="preserve"> адми</w:t>
      </w:r>
      <w:r>
        <w:rPr>
          <w:rFonts w:ascii="Times New Roman" w:eastAsia="Times New Roman" w:hAnsi="Times New Roman" w:cs="Times New Roman"/>
          <w:sz w:val="27"/>
          <w:szCs w:val="27"/>
        </w:rPr>
        <w:t xml:space="preserve">нистративную ответственность, суд </w:t>
      </w:r>
      <w:r>
        <w:rPr>
          <w:rFonts w:ascii="Times New Roman" w:eastAsia="Times New Roman" w:hAnsi="Times New Roman" w:cs="Times New Roman"/>
          <w:sz w:val="27"/>
          <w:szCs w:val="27"/>
        </w:rPr>
        <w:t>не усматривает.</w:t>
      </w:r>
    </w:p>
    <w:p>
      <w:pPr>
        <w:spacing w:before="0" w:after="0"/>
        <w:ind w:firstLine="680"/>
        <w:jc w:val="both"/>
        <w:rPr>
          <w:sz w:val="27"/>
          <w:szCs w:val="27"/>
        </w:rPr>
      </w:pPr>
      <w:r>
        <w:rPr>
          <w:rFonts w:ascii="Times New Roman" w:eastAsia="Times New Roman" w:hAnsi="Times New Roman" w:cs="Times New Roman"/>
          <w:sz w:val="27"/>
          <w:szCs w:val="27"/>
        </w:rPr>
        <w:t>Обстоятельств</w:t>
      </w:r>
      <w:r>
        <w:rPr>
          <w:rFonts w:ascii="Times New Roman" w:eastAsia="Times New Roman" w:hAnsi="Times New Roman" w:cs="Times New Roman"/>
          <w:sz w:val="27"/>
          <w:szCs w:val="27"/>
        </w:rPr>
        <w:t>ом</w:t>
      </w:r>
      <w:r>
        <w:rPr>
          <w:rFonts w:ascii="Times New Roman" w:eastAsia="Times New Roman" w:hAnsi="Times New Roman" w:cs="Times New Roman"/>
          <w:sz w:val="27"/>
          <w:szCs w:val="27"/>
        </w:rPr>
        <w:t>, отягчающи</w:t>
      </w:r>
      <w:r>
        <w:rPr>
          <w:rFonts w:ascii="Times New Roman" w:eastAsia="Times New Roman" w:hAnsi="Times New Roman" w:cs="Times New Roman"/>
          <w:sz w:val="27"/>
          <w:szCs w:val="27"/>
        </w:rPr>
        <w:t>м</w:t>
      </w:r>
      <w:r>
        <w:rPr>
          <w:rFonts w:ascii="Times New Roman" w:eastAsia="Times New Roman" w:hAnsi="Times New Roman" w:cs="Times New Roman"/>
          <w:sz w:val="27"/>
          <w:szCs w:val="27"/>
        </w:rPr>
        <w:t xml:space="preserve"> а</w:t>
      </w:r>
      <w:r>
        <w:rPr>
          <w:rFonts w:ascii="Times New Roman" w:eastAsia="Times New Roman" w:hAnsi="Times New Roman" w:cs="Times New Roman"/>
          <w:sz w:val="27"/>
          <w:szCs w:val="27"/>
        </w:rPr>
        <w:t xml:space="preserve">дминистративную ответственность, суд </w:t>
      </w:r>
      <w:r>
        <w:rPr>
          <w:rFonts w:ascii="Times New Roman" w:eastAsia="Times New Roman" w:hAnsi="Times New Roman" w:cs="Times New Roman"/>
          <w:sz w:val="27"/>
          <w:szCs w:val="27"/>
        </w:rPr>
        <w:t>учитывает повторное совершение однородного правонарушения.</w:t>
      </w:r>
    </w:p>
    <w:p>
      <w:pPr>
        <w:spacing w:before="0" w:after="0"/>
        <w:ind w:firstLine="680"/>
        <w:jc w:val="both"/>
        <w:rPr>
          <w:sz w:val="27"/>
          <w:szCs w:val="27"/>
        </w:rPr>
      </w:pPr>
      <w:r>
        <w:rPr>
          <w:rFonts w:ascii="Times New Roman" w:eastAsia="Times New Roman" w:hAnsi="Times New Roman" w:cs="Times New Roman"/>
          <w:sz w:val="27"/>
          <w:szCs w:val="27"/>
        </w:rPr>
        <w:t>Обстоятельства, исключающие производство по делу об административном правонарушении и указанные в статье 24.5 КоАП РФ, а также обстоятельства, предусмотренные статьей 29.2 КоАП РФ, исключающие возможность рассмотрения дела, не установлены.</w:t>
      </w:r>
    </w:p>
    <w:p>
      <w:pPr>
        <w:widowControl w:val="0"/>
        <w:spacing w:before="0" w:after="0"/>
        <w:ind w:firstLine="680"/>
        <w:jc w:val="both"/>
        <w:rPr>
          <w:sz w:val="27"/>
          <w:szCs w:val="27"/>
        </w:rPr>
      </w:pPr>
      <w:r>
        <w:rPr>
          <w:rFonts w:ascii="Times New Roman" w:eastAsia="Times New Roman" w:hAnsi="Times New Roman" w:cs="Times New Roman"/>
          <w:sz w:val="27"/>
          <w:szCs w:val="27"/>
        </w:rPr>
        <w:t xml:space="preserve">При обсуждении вопроса о назначении вида и размера наказания судья, в </w:t>
      </w:r>
      <w:r>
        <w:rPr>
          <w:rFonts w:ascii="Times New Roman" w:eastAsia="Times New Roman" w:hAnsi="Times New Roman" w:cs="Times New Roman"/>
          <w:sz w:val="27"/>
          <w:szCs w:val="27"/>
        </w:rPr>
        <w:t xml:space="preserve">соответствии с частью 2 статьи 4.1 КоАП РФ, учитывает характер совершенного административного правонарушения, личность </w:t>
      </w:r>
      <w:r>
        <w:rPr>
          <w:rFonts w:ascii="Times New Roman" w:eastAsia="Times New Roman" w:hAnsi="Times New Roman" w:cs="Times New Roman"/>
          <w:sz w:val="27"/>
          <w:szCs w:val="27"/>
        </w:rPr>
        <w:t>Васичева Ю.В.</w:t>
      </w:r>
      <w:r>
        <w:rPr>
          <w:rFonts w:ascii="Times New Roman" w:eastAsia="Times New Roman" w:hAnsi="Times New Roman" w:cs="Times New Roman"/>
          <w:sz w:val="27"/>
          <w:szCs w:val="27"/>
        </w:rPr>
        <w:t>, е</w:t>
      </w:r>
      <w:r>
        <w:rPr>
          <w:rFonts w:ascii="Times New Roman" w:eastAsia="Times New Roman" w:hAnsi="Times New Roman" w:cs="Times New Roman"/>
          <w:sz w:val="27"/>
          <w:szCs w:val="27"/>
        </w:rPr>
        <w:t>го</w:t>
      </w:r>
      <w:r>
        <w:rPr>
          <w:rFonts w:ascii="Times New Roman" w:eastAsia="Times New Roman" w:hAnsi="Times New Roman" w:cs="Times New Roman"/>
          <w:sz w:val="27"/>
          <w:szCs w:val="27"/>
        </w:rPr>
        <w:t xml:space="preserve"> имущественное положение, обстоятельства, смягчающие и отягчающие административную ответственность, </w:t>
      </w:r>
      <w:r>
        <w:rPr>
          <w:rFonts w:ascii="Times New Roman" w:eastAsia="Times New Roman" w:hAnsi="Times New Roman" w:cs="Times New Roman"/>
          <w:sz w:val="27"/>
          <w:szCs w:val="27"/>
        </w:rPr>
        <w:t xml:space="preserve">принимая во внимание обстоятельства совершения </w:t>
      </w:r>
      <w:r>
        <w:rPr>
          <w:rFonts w:ascii="Times New Roman" w:eastAsia="Times New Roman" w:hAnsi="Times New Roman" w:cs="Times New Roman"/>
          <w:sz w:val="27"/>
          <w:szCs w:val="27"/>
        </w:rPr>
        <w:t xml:space="preserve">административного правонарушения, полагает необходимым назначить </w:t>
      </w:r>
      <w:r>
        <w:rPr>
          <w:rFonts w:ascii="Times New Roman" w:eastAsia="Times New Roman" w:hAnsi="Times New Roman" w:cs="Times New Roman"/>
          <w:sz w:val="27"/>
          <w:szCs w:val="27"/>
        </w:rPr>
        <w:t>Донскому А.А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административное наказание в виде административного штрафа, поскольку данный вид наказания является справедливым и соразмерным содеянному.</w:t>
      </w:r>
    </w:p>
    <w:p>
      <w:pPr>
        <w:widowControl w:val="0"/>
        <w:spacing w:before="0" w:after="0"/>
        <w:ind w:firstLine="680"/>
        <w:jc w:val="both"/>
        <w:rPr>
          <w:sz w:val="27"/>
          <w:szCs w:val="27"/>
        </w:rPr>
      </w:pPr>
      <w:r>
        <w:rPr>
          <w:rFonts w:ascii="Times New Roman" w:eastAsia="Times New Roman" w:hAnsi="Times New Roman" w:cs="Times New Roman"/>
          <w:sz w:val="27"/>
          <w:szCs w:val="27"/>
        </w:rPr>
        <w:t>На основании изложенного и руководствуясь статьями 29.9, 29.10 Кодекса Российской Федерации об административных правонарушениях, мировой судья</w:t>
      </w:r>
    </w:p>
    <w:p>
      <w:pPr>
        <w:widowControl w:val="0"/>
        <w:spacing w:before="0" w:after="0"/>
        <w:ind w:firstLine="567"/>
        <w:jc w:val="center"/>
        <w:rPr>
          <w:sz w:val="27"/>
          <w:szCs w:val="27"/>
        </w:rPr>
      </w:pPr>
    </w:p>
    <w:p>
      <w:pPr>
        <w:widowControl w:val="0"/>
        <w:spacing w:before="0" w:after="0"/>
        <w:ind w:firstLine="567"/>
        <w:jc w:val="center"/>
        <w:rPr>
          <w:sz w:val="27"/>
          <w:szCs w:val="27"/>
        </w:rPr>
      </w:pPr>
      <w:r>
        <w:rPr>
          <w:rFonts w:ascii="Times New Roman" w:eastAsia="Times New Roman" w:hAnsi="Times New Roman" w:cs="Times New Roman"/>
          <w:sz w:val="27"/>
          <w:szCs w:val="27"/>
        </w:rPr>
        <w:t>постановил:</w:t>
      </w:r>
    </w:p>
    <w:p>
      <w:pPr>
        <w:widowControl w:val="0"/>
        <w:spacing w:before="0" w:after="0"/>
        <w:ind w:firstLine="567"/>
        <w:jc w:val="center"/>
        <w:rPr>
          <w:sz w:val="27"/>
          <w:szCs w:val="27"/>
        </w:rPr>
      </w:pPr>
    </w:p>
    <w:p>
      <w:pPr>
        <w:widowControl w:val="0"/>
        <w:spacing w:before="0" w:after="0"/>
        <w:ind w:firstLine="680"/>
        <w:jc w:val="both"/>
        <w:rPr>
          <w:sz w:val="27"/>
          <w:szCs w:val="27"/>
        </w:rPr>
      </w:pPr>
      <w:r>
        <w:rPr>
          <w:rFonts w:ascii="Times New Roman" w:eastAsia="Times New Roman" w:hAnsi="Times New Roman" w:cs="Times New Roman"/>
          <w:sz w:val="27"/>
          <w:szCs w:val="27"/>
        </w:rPr>
        <w:t xml:space="preserve">Признать </w:t>
      </w:r>
      <w:r>
        <w:rPr>
          <w:rFonts w:ascii="Times New Roman" w:eastAsia="Times New Roman" w:hAnsi="Times New Roman" w:cs="Times New Roman"/>
          <w:sz w:val="27"/>
          <w:szCs w:val="27"/>
        </w:rPr>
        <w:t>Донского Александра Александровича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виновн</w:t>
      </w:r>
      <w:r>
        <w:rPr>
          <w:rFonts w:ascii="Times New Roman" w:eastAsia="Times New Roman" w:hAnsi="Times New Roman" w:cs="Times New Roman"/>
          <w:sz w:val="27"/>
          <w:szCs w:val="27"/>
        </w:rPr>
        <w:t>ым</w:t>
      </w:r>
      <w:r>
        <w:rPr>
          <w:rFonts w:ascii="Times New Roman" w:eastAsia="Times New Roman" w:hAnsi="Times New Roman" w:cs="Times New Roman"/>
          <w:sz w:val="27"/>
          <w:szCs w:val="27"/>
        </w:rPr>
        <w:t xml:space="preserve"> в совершении административного правонарушения, предусмотренного частью </w:t>
      </w:r>
      <w:r>
        <w:rPr>
          <w:rFonts w:ascii="Times New Roman" w:eastAsia="Times New Roman" w:hAnsi="Times New Roman" w:cs="Times New Roman"/>
          <w:sz w:val="27"/>
          <w:szCs w:val="27"/>
        </w:rPr>
        <w:t>4</w:t>
      </w:r>
      <w:r>
        <w:rPr>
          <w:rFonts w:ascii="Times New Roman" w:eastAsia="Times New Roman" w:hAnsi="Times New Roman" w:cs="Times New Roman"/>
          <w:sz w:val="27"/>
          <w:szCs w:val="27"/>
        </w:rPr>
        <w:t xml:space="preserve"> статьи 12.</w:t>
      </w:r>
      <w:r>
        <w:rPr>
          <w:rFonts w:ascii="Times New Roman" w:eastAsia="Times New Roman" w:hAnsi="Times New Roman" w:cs="Times New Roman"/>
          <w:sz w:val="27"/>
          <w:szCs w:val="27"/>
        </w:rPr>
        <w:t>7</w:t>
      </w:r>
      <w:r>
        <w:rPr>
          <w:rFonts w:ascii="Times New Roman" w:eastAsia="Times New Roman" w:hAnsi="Times New Roman" w:cs="Times New Roman"/>
          <w:sz w:val="27"/>
          <w:szCs w:val="27"/>
        </w:rPr>
        <w:t xml:space="preserve"> Кодекса Российской Федерации об административных правонарушениях, и назначить </w:t>
      </w:r>
      <w:r>
        <w:rPr>
          <w:rFonts w:ascii="Times New Roman" w:eastAsia="Times New Roman" w:hAnsi="Times New Roman" w:cs="Times New Roman"/>
          <w:sz w:val="27"/>
          <w:szCs w:val="27"/>
        </w:rPr>
        <w:t>е</w:t>
      </w:r>
      <w:r>
        <w:rPr>
          <w:rFonts w:ascii="Times New Roman" w:eastAsia="Times New Roman" w:hAnsi="Times New Roman" w:cs="Times New Roman"/>
          <w:sz w:val="27"/>
          <w:szCs w:val="27"/>
        </w:rPr>
        <w:t>му</w:t>
      </w:r>
      <w:r>
        <w:rPr>
          <w:rFonts w:ascii="Times New Roman" w:eastAsia="Times New Roman" w:hAnsi="Times New Roman" w:cs="Times New Roman"/>
          <w:sz w:val="27"/>
          <w:szCs w:val="27"/>
        </w:rPr>
        <w:t xml:space="preserve"> административное наказание в виде адми</w:t>
      </w:r>
      <w:r>
        <w:rPr>
          <w:rFonts w:ascii="Times New Roman" w:eastAsia="Times New Roman" w:hAnsi="Times New Roman" w:cs="Times New Roman"/>
          <w:sz w:val="27"/>
          <w:szCs w:val="27"/>
        </w:rPr>
        <w:t xml:space="preserve">нистративного штрафа в размере </w:t>
      </w:r>
      <w:r>
        <w:rPr>
          <w:rFonts w:ascii="Times New Roman" w:eastAsia="Times New Roman" w:hAnsi="Times New Roman" w:cs="Times New Roman"/>
          <w:sz w:val="27"/>
          <w:szCs w:val="27"/>
        </w:rPr>
        <w:t>8</w:t>
      </w:r>
      <w:r>
        <w:rPr>
          <w:rFonts w:ascii="Times New Roman" w:eastAsia="Times New Roman" w:hAnsi="Times New Roman" w:cs="Times New Roman"/>
          <w:sz w:val="27"/>
          <w:szCs w:val="27"/>
        </w:rPr>
        <w:t>0</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000 (</w:t>
      </w:r>
      <w:r>
        <w:rPr>
          <w:rFonts w:ascii="Times New Roman" w:eastAsia="Times New Roman" w:hAnsi="Times New Roman" w:cs="Times New Roman"/>
          <w:sz w:val="27"/>
          <w:szCs w:val="27"/>
        </w:rPr>
        <w:t>восемьдесят</w:t>
      </w:r>
      <w:r>
        <w:rPr>
          <w:rFonts w:ascii="Times New Roman" w:eastAsia="Times New Roman" w:hAnsi="Times New Roman" w:cs="Times New Roman"/>
          <w:sz w:val="27"/>
          <w:szCs w:val="27"/>
        </w:rPr>
        <w:t xml:space="preserve"> тысяч</w:t>
      </w:r>
      <w:r>
        <w:rPr>
          <w:rFonts w:ascii="Times New Roman" w:eastAsia="Times New Roman" w:hAnsi="Times New Roman" w:cs="Times New Roman"/>
          <w:sz w:val="27"/>
          <w:szCs w:val="27"/>
        </w:rPr>
        <w:t>) рублей.</w:t>
      </w:r>
    </w:p>
    <w:p>
      <w:pPr>
        <w:spacing w:before="0" w:after="0"/>
        <w:ind w:firstLine="709"/>
        <w:jc w:val="both"/>
        <w:rPr>
          <w:sz w:val="27"/>
          <w:szCs w:val="27"/>
        </w:rPr>
      </w:pPr>
      <w:r>
        <w:rPr>
          <w:rFonts w:ascii="Times New Roman" w:eastAsia="Times New Roman" w:hAnsi="Times New Roman" w:cs="Times New Roman"/>
          <w:sz w:val="27"/>
          <w:szCs w:val="27"/>
        </w:rPr>
        <w:t xml:space="preserve">Штраф подлежит уплате на расчетный счет </w:t>
      </w:r>
      <w:r>
        <w:rPr>
          <w:rStyle w:val="cat-UserDefinedgrp-49rplc-62"/>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p>
    <w:p>
      <w:pPr>
        <w:widowControl w:val="0"/>
        <w:spacing w:before="0" w:after="0"/>
        <w:ind w:firstLine="680"/>
        <w:jc w:val="both"/>
        <w:rPr>
          <w:sz w:val="27"/>
          <w:szCs w:val="27"/>
        </w:rPr>
      </w:pPr>
      <w:r>
        <w:rPr>
          <w:rFonts w:ascii="Times New Roman" w:eastAsia="Times New Roman" w:hAnsi="Times New Roman" w:cs="Times New Roman"/>
          <w:sz w:val="27"/>
          <w:szCs w:val="27"/>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w:t>
      </w:r>
    </w:p>
    <w:p>
      <w:pPr>
        <w:widowControl w:val="0"/>
        <w:spacing w:before="0" w:after="0"/>
        <w:ind w:firstLine="680"/>
        <w:jc w:val="both"/>
        <w:rPr>
          <w:sz w:val="27"/>
          <w:szCs w:val="27"/>
        </w:rPr>
      </w:pPr>
      <w:r>
        <w:rPr>
          <w:rFonts w:ascii="Times New Roman" w:eastAsia="Times New Roman" w:hAnsi="Times New Roman" w:cs="Times New Roman"/>
          <w:sz w:val="27"/>
          <w:szCs w:val="27"/>
        </w:rPr>
        <w:t xml:space="preserve">Постановление может быть обжаловано в Сургутский городской суд Ханты-Мансийского автономного округа-Югры в течение 10 </w:t>
      </w:r>
      <w:r>
        <w:rPr>
          <w:rFonts w:ascii="Times New Roman" w:eastAsia="Times New Roman" w:hAnsi="Times New Roman" w:cs="Times New Roman"/>
          <w:sz w:val="27"/>
          <w:szCs w:val="27"/>
        </w:rPr>
        <w:t>дней</w:t>
      </w:r>
      <w:r>
        <w:rPr>
          <w:rFonts w:ascii="Times New Roman" w:eastAsia="Times New Roman" w:hAnsi="Times New Roman" w:cs="Times New Roman"/>
          <w:sz w:val="27"/>
          <w:szCs w:val="27"/>
        </w:rPr>
        <w:t xml:space="preserve"> со дня вручения или получения копии постановления с подачей жалобы </w:t>
      </w:r>
      <w:r>
        <w:rPr>
          <w:rFonts w:ascii="Times New Roman" w:eastAsia="Times New Roman" w:hAnsi="Times New Roman" w:cs="Times New Roman"/>
          <w:sz w:val="27"/>
          <w:szCs w:val="27"/>
        </w:rPr>
        <w:t>через мировую судью</w:t>
      </w:r>
      <w:r>
        <w:rPr>
          <w:rFonts w:ascii="Times New Roman" w:eastAsia="Times New Roman" w:hAnsi="Times New Roman" w:cs="Times New Roman"/>
          <w:sz w:val="27"/>
          <w:szCs w:val="27"/>
        </w:rPr>
        <w:t xml:space="preserve"> судебного участка № </w:t>
      </w:r>
      <w:r>
        <w:rPr>
          <w:rFonts w:ascii="Times New Roman" w:eastAsia="Times New Roman" w:hAnsi="Times New Roman" w:cs="Times New Roman"/>
          <w:sz w:val="27"/>
          <w:szCs w:val="27"/>
        </w:rPr>
        <w:t>13</w:t>
      </w:r>
      <w:r>
        <w:rPr>
          <w:rFonts w:ascii="Times New Roman" w:eastAsia="Times New Roman" w:hAnsi="Times New Roman" w:cs="Times New Roman"/>
          <w:sz w:val="27"/>
          <w:szCs w:val="27"/>
        </w:rPr>
        <w:t xml:space="preserve"> Сургутского</w:t>
      </w:r>
      <w:r>
        <w:rPr>
          <w:rFonts w:ascii="Times New Roman" w:eastAsia="Times New Roman" w:hAnsi="Times New Roman" w:cs="Times New Roman"/>
          <w:sz w:val="27"/>
          <w:szCs w:val="27"/>
        </w:rPr>
        <w:t xml:space="preserve"> судебного района города окружного значения Сургута Ханты-Мансийского автономного округа – Югры.</w:t>
      </w:r>
    </w:p>
    <w:p>
      <w:pPr>
        <w:spacing w:before="0" w:after="0"/>
        <w:rPr>
          <w:sz w:val="27"/>
          <w:szCs w:val="27"/>
        </w:rPr>
      </w:pPr>
      <w:r>
        <w:rPr>
          <w:rFonts w:ascii="Times New Roman" w:eastAsia="Times New Roman" w:hAnsi="Times New Roman" w:cs="Times New Roman"/>
          <w:sz w:val="27"/>
          <w:szCs w:val="27"/>
        </w:rPr>
        <w:t> </w:t>
      </w:r>
    </w:p>
    <w:p>
      <w:pPr>
        <w:spacing w:before="0" w:after="0"/>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Д.Б. Айткулова</w:t>
      </w:r>
    </w:p>
    <w:p>
      <w:pPr>
        <w:spacing w:before="0" w:after="0"/>
        <w:rPr>
          <w:sz w:val="28"/>
          <w:szCs w:val="28"/>
        </w:rPr>
      </w:pPr>
    </w:p>
    <w:p>
      <w:pPr>
        <w:spacing w:before="0" w:after="0"/>
        <w:jc w:val="both"/>
        <w:rPr>
          <w:sz w:val="23"/>
          <w:szCs w:val="23"/>
        </w:rPr>
      </w:pPr>
      <w:r>
        <w:rPr>
          <w:rFonts w:ascii="Times New Roman" w:eastAsia="Times New Roman" w:hAnsi="Times New Roman" w:cs="Times New Roman"/>
          <w:sz w:val="23"/>
          <w:szCs w:val="23"/>
        </w:rPr>
        <w:t xml:space="preserve">КОПИЯ ВЕРНА </w:t>
      </w:r>
    </w:p>
    <w:p>
      <w:pPr>
        <w:spacing w:before="0" w:after="0"/>
        <w:jc w:val="both"/>
        <w:rPr>
          <w:sz w:val="23"/>
          <w:szCs w:val="23"/>
        </w:rPr>
      </w:pPr>
      <w:r>
        <w:rPr>
          <w:rFonts w:ascii="Times New Roman" w:eastAsia="Times New Roman" w:hAnsi="Times New Roman" w:cs="Times New Roman"/>
          <w:sz w:val="23"/>
          <w:szCs w:val="23"/>
        </w:rPr>
        <w:t>29 апреля 2026</w:t>
      </w:r>
      <w:r>
        <w:rPr>
          <w:rFonts w:ascii="Times New Roman" w:eastAsia="Times New Roman" w:hAnsi="Times New Roman" w:cs="Times New Roman"/>
          <w:sz w:val="23"/>
          <w:szCs w:val="23"/>
        </w:rPr>
        <w:t xml:space="preserve"> года</w:t>
      </w:r>
    </w:p>
    <w:p>
      <w:pPr>
        <w:spacing w:before="0" w:after="0"/>
        <w:jc w:val="both"/>
        <w:rPr>
          <w:sz w:val="23"/>
          <w:szCs w:val="23"/>
        </w:rPr>
      </w:pPr>
      <w:r>
        <w:rPr>
          <w:rFonts w:ascii="Times New Roman" w:eastAsia="Times New Roman" w:hAnsi="Times New Roman" w:cs="Times New Roman"/>
          <w:sz w:val="23"/>
          <w:szCs w:val="23"/>
        </w:rPr>
        <w:t>Мир</w:t>
      </w:r>
      <w:r>
        <w:rPr>
          <w:rFonts w:ascii="Times New Roman" w:eastAsia="Times New Roman" w:hAnsi="Times New Roman" w:cs="Times New Roman"/>
          <w:sz w:val="23"/>
          <w:szCs w:val="23"/>
        </w:rPr>
        <w:t>овой судья судебного участка № 13</w:t>
      </w:r>
      <w:r>
        <w:rPr>
          <w:rFonts w:ascii="Times New Roman" w:eastAsia="Times New Roman" w:hAnsi="Times New Roman" w:cs="Times New Roman"/>
          <w:sz w:val="23"/>
          <w:szCs w:val="23"/>
        </w:rPr>
        <w:t xml:space="preserve"> Сургутского</w:t>
      </w:r>
    </w:p>
    <w:p>
      <w:pPr>
        <w:spacing w:before="0" w:after="0"/>
        <w:jc w:val="both"/>
        <w:rPr>
          <w:sz w:val="23"/>
          <w:szCs w:val="23"/>
        </w:rPr>
      </w:pPr>
      <w:r>
        <w:rPr>
          <w:rFonts w:ascii="Times New Roman" w:eastAsia="Times New Roman" w:hAnsi="Times New Roman" w:cs="Times New Roman"/>
          <w:sz w:val="23"/>
          <w:szCs w:val="23"/>
        </w:rPr>
        <w:t>судебного района города окружного значения Сургута</w:t>
      </w:r>
    </w:p>
    <w:p>
      <w:pPr>
        <w:spacing w:before="0" w:after="0"/>
        <w:jc w:val="both"/>
        <w:rPr>
          <w:sz w:val="23"/>
          <w:szCs w:val="23"/>
        </w:rPr>
      </w:pPr>
      <w:r>
        <w:rPr>
          <w:rFonts w:ascii="Times New Roman" w:eastAsia="Times New Roman" w:hAnsi="Times New Roman" w:cs="Times New Roman"/>
          <w:sz w:val="23"/>
          <w:szCs w:val="23"/>
        </w:rPr>
        <w:t xml:space="preserve">ХМАО-Югры </w:t>
      </w:r>
      <w:r>
        <w:rPr>
          <w:rFonts w:ascii="Times New Roman" w:eastAsia="Times New Roman" w:hAnsi="Times New Roman" w:cs="Times New Roman"/>
          <w:sz w:val="23"/>
          <w:szCs w:val="23"/>
          <w:u w:val="single"/>
        </w:rPr>
        <w:t>________________________</w:t>
      </w:r>
      <w:r>
        <w:rPr>
          <w:rFonts w:ascii="Times New Roman" w:eastAsia="Times New Roman" w:hAnsi="Times New Roman" w:cs="Times New Roman"/>
          <w:sz w:val="23"/>
          <w:szCs w:val="23"/>
        </w:rPr>
        <w:t xml:space="preserve"> Д.Б. Айткулова</w:t>
      </w:r>
    </w:p>
    <w:p>
      <w:pPr>
        <w:spacing w:before="0" w:after="0"/>
        <w:jc w:val="both"/>
        <w:rPr>
          <w:sz w:val="20"/>
          <w:szCs w:val="20"/>
        </w:rPr>
      </w:pPr>
      <w:r>
        <w:rPr>
          <w:rFonts w:ascii="Times New Roman" w:eastAsia="Times New Roman" w:hAnsi="Times New Roman" w:cs="Times New Roman"/>
          <w:sz w:val="20"/>
          <w:szCs w:val="20"/>
        </w:rPr>
        <w:t xml:space="preserve">Подлинный документ находится в деле № </w:t>
      </w:r>
      <w:r>
        <w:rPr>
          <w:rFonts w:ascii="Times New Roman" w:eastAsia="Times New Roman" w:hAnsi="Times New Roman" w:cs="Times New Roman"/>
          <w:sz w:val="20"/>
          <w:szCs w:val="20"/>
        </w:rPr>
        <w:t>0</w:t>
      </w:r>
      <w:r>
        <w:rPr>
          <w:rFonts w:ascii="Times New Roman" w:eastAsia="Times New Roman" w:hAnsi="Times New Roman" w:cs="Times New Roman"/>
          <w:sz w:val="20"/>
          <w:szCs w:val="20"/>
        </w:rPr>
        <w:t>5-</w:t>
      </w:r>
      <w:r>
        <w:rPr>
          <w:rFonts w:ascii="Times New Roman" w:eastAsia="Times New Roman" w:hAnsi="Times New Roman" w:cs="Times New Roman"/>
          <w:sz w:val="20"/>
          <w:szCs w:val="20"/>
        </w:rPr>
        <w:t>499</w:t>
      </w:r>
      <w:r>
        <w:rPr>
          <w:rFonts w:ascii="Times New Roman" w:eastAsia="Times New Roman" w:hAnsi="Times New Roman" w:cs="Times New Roman"/>
          <w:sz w:val="20"/>
          <w:szCs w:val="20"/>
        </w:rPr>
        <w:t>-2613</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2026</w:t>
      </w:r>
    </w:p>
    <w:p>
      <w:pPr>
        <w:spacing w:before="0" w:after="0"/>
        <w:ind w:firstLine="709"/>
        <w:jc w:val="both"/>
        <w:rPr>
          <w:sz w:val="20"/>
          <w:szCs w:val="20"/>
        </w:rPr>
      </w:pPr>
      <w:r>
        <w:rPr>
          <w:rFonts w:ascii="Times New Roman" w:eastAsia="Times New Roman" w:hAnsi="Times New Roman" w:cs="Times New Roman"/>
          <w:sz w:val="20"/>
          <w:szCs w:val="20"/>
        </w:rPr>
        <w:t> </w:t>
      </w:r>
    </w:p>
    <w:p>
      <w:pPr>
        <w:widowControl w:val="0"/>
        <w:spacing w:before="0" w:after="0"/>
        <w:ind w:firstLine="709"/>
        <w:jc w:val="both"/>
        <w:rPr>
          <w:sz w:val="20"/>
          <w:szCs w:val="20"/>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46rplc-14">
    <w:name w:val="cat-UserDefined grp-46 rplc-14"/>
    <w:basedOn w:val="DefaultParagraphFont"/>
  </w:style>
  <w:style w:type="character" w:customStyle="1" w:styleId="cat-UserDefinedgrp-47rplc-16">
    <w:name w:val="cat-UserDefined grp-47 rplc-16"/>
    <w:basedOn w:val="DefaultParagraphFont"/>
  </w:style>
  <w:style w:type="character" w:customStyle="1" w:styleId="cat-UserDefinedgrp-35rplc-19">
    <w:name w:val="cat-UserDefined grp-35 rplc-19"/>
    <w:basedOn w:val="DefaultParagraphFont"/>
  </w:style>
  <w:style w:type="character" w:customStyle="1" w:styleId="cat-UserDefinedgrp-48rplc-22">
    <w:name w:val="cat-UserDefined grp-48 rplc-22"/>
    <w:basedOn w:val="DefaultParagraphFont"/>
  </w:style>
  <w:style w:type="character" w:customStyle="1" w:styleId="cat-UserDefinedgrp-46rplc-29">
    <w:name w:val="cat-UserDefined grp-46 rplc-29"/>
    <w:basedOn w:val="DefaultParagraphFont"/>
  </w:style>
  <w:style w:type="character" w:customStyle="1" w:styleId="cat-UserDefinedgrp-47rplc-31">
    <w:name w:val="cat-UserDefined grp-47 rplc-31"/>
    <w:basedOn w:val="DefaultParagraphFont"/>
  </w:style>
  <w:style w:type="character" w:customStyle="1" w:styleId="cat-UserDefinedgrp-35rplc-34">
    <w:name w:val="cat-UserDefined grp-35 rplc-34"/>
    <w:basedOn w:val="DefaultParagraphFont"/>
  </w:style>
  <w:style w:type="character" w:customStyle="1" w:styleId="cat-UserDefinedgrp-48rplc-36">
    <w:name w:val="cat-UserDefined grp-48 rplc-36"/>
    <w:basedOn w:val="DefaultParagraphFont"/>
  </w:style>
  <w:style w:type="character" w:customStyle="1" w:styleId="cat-UserDefinedgrp-49rplc-62">
    <w:name w:val="cat-UserDefined grp-49 rplc-62"/>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0008000.264301"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